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E601" w14:textId="77777777" w:rsidR="002D653A" w:rsidRDefault="002D653A" w:rsidP="002D653A">
      <w:pPr>
        <w:rPr>
          <w:b/>
          <w:sz w:val="48"/>
          <w:szCs w:val="48"/>
          <w:vertAlign w:val="superscript"/>
        </w:rPr>
      </w:pPr>
      <w:r w:rsidRPr="00AF7C1F">
        <w:rPr>
          <w:b/>
          <w:noProof/>
          <w:sz w:val="48"/>
          <w:szCs w:val="48"/>
          <w:vertAlign w:val="superscript"/>
        </w:rPr>
        <w:drawing>
          <wp:inline distT="0" distB="0" distL="0" distR="0" wp14:anchorId="600C21B0" wp14:editId="6CA065D6">
            <wp:extent cx="1310640" cy="434340"/>
            <wp:effectExtent l="0" t="0" r="0" b="0"/>
            <wp:docPr id="6" name="Picture 8" descr="faith5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aith5_color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50" cy="4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8A68450" w14:textId="77777777" w:rsidR="002D653A" w:rsidRDefault="002D653A" w:rsidP="002D653A">
      <w:pPr>
        <w:spacing w:after="0" w:line="240" w:lineRule="auto"/>
        <w:rPr>
          <w:b/>
          <w:sz w:val="28"/>
          <w:szCs w:val="28"/>
          <w:vertAlign w:val="superscript"/>
        </w:rPr>
      </w:pPr>
      <w:r w:rsidRPr="004E302D">
        <w:rPr>
          <w:b/>
          <w:noProof/>
          <w:sz w:val="28"/>
          <w:szCs w:val="28"/>
          <w:vertAlign w:val="superscript"/>
        </w:rPr>
        <w:drawing>
          <wp:inline distT="0" distB="0" distL="0" distR="0" wp14:anchorId="4B9495FE" wp14:editId="1E4B1CF3">
            <wp:extent cx="521970" cy="548640"/>
            <wp:effectExtent l="1905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7" cy="5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6265B">
        <w:rPr>
          <w:b/>
          <w:sz w:val="28"/>
          <w:szCs w:val="28"/>
          <w:vertAlign w:val="superscript"/>
        </w:rPr>
        <w:tab/>
      </w:r>
      <w:r w:rsidR="0046265B">
        <w:rPr>
          <w:b/>
          <w:sz w:val="28"/>
          <w:szCs w:val="28"/>
          <w:vertAlign w:val="superscript"/>
        </w:rPr>
        <w:tab/>
      </w:r>
    </w:p>
    <w:p w14:paraId="672EC3A2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Share</w:t>
      </w:r>
    </w:p>
    <w:p w14:paraId="0813FE23" w14:textId="77777777" w:rsidR="002D653A" w:rsidRDefault="002D653A" w:rsidP="002D653A">
      <w:pPr>
        <w:spacing w:after="0" w:line="240" w:lineRule="auto"/>
      </w:pPr>
      <w:r w:rsidRPr="004E302D">
        <w:t>highs and lows</w:t>
      </w:r>
    </w:p>
    <w:p w14:paraId="020947DB" w14:textId="77777777" w:rsidR="002D653A" w:rsidRDefault="002D653A" w:rsidP="002D653A">
      <w:pPr>
        <w:spacing w:after="0" w:line="240" w:lineRule="auto"/>
      </w:pPr>
    </w:p>
    <w:p w14:paraId="39164672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42A24A6D" wp14:editId="670E219E">
            <wp:extent cx="533399" cy="518160"/>
            <wp:effectExtent l="19050" t="0" r="1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4" cy="5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6994B80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Read</w:t>
      </w:r>
    </w:p>
    <w:p w14:paraId="61F22DF0" w14:textId="77777777" w:rsidR="002D653A" w:rsidRDefault="002D653A" w:rsidP="002D653A">
      <w:pPr>
        <w:spacing w:after="0" w:line="240" w:lineRule="auto"/>
      </w:pPr>
      <w:r>
        <w:t xml:space="preserve">a Bible verse </w:t>
      </w:r>
    </w:p>
    <w:p w14:paraId="22D9321F" w14:textId="77777777" w:rsidR="002D653A" w:rsidRDefault="002D653A" w:rsidP="002D653A">
      <w:pPr>
        <w:spacing w:after="0" w:line="240" w:lineRule="auto"/>
      </w:pPr>
      <w:r>
        <w:t>or story</w:t>
      </w:r>
    </w:p>
    <w:p w14:paraId="01649240" w14:textId="77777777" w:rsidR="002D653A" w:rsidRDefault="002D653A" w:rsidP="002D653A">
      <w:pPr>
        <w:spacing w:after="0" w:line="240" w:lineRule="auto"/>
      </w:pPr>
    </w:p>
    <w:p w14:paraId="0A4B6391" w14:textId="77777777" w:rsidR="002D653A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noProof/>
          <w:sz w:val="28"/>
          <w:szCs w:val="28"/>
        </w:rPr>
        <w:drawing>
          <wp:inline distT="0" distB="0" distL="0" distR="0" wp14:anchorId="242CAB6D" wp14:editId="60B94631">
            <wp:extent cx="521970" cy="51054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5" cy="5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9375BA4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Talk</w:t>
      </w:r>
    </w:p>
    <w:p w14:paraId="2BC356C4" w14:textId="77777777" w:rsidR="002D653A" w:rsidRDefault="002D653A" w:rsidP="002D653A">
      <w:pPr>
        <w:spacing w:after="0" w:line="240" w:lineRule="auto"/>
      </w:pPr>
      <w:r>
        <w:t xml:space="preserve">about how the </w:t>
      </w:r>
    </w:p>
    <w:p w14:paraId="7FE47787" w14:textId="77777777" w:rsidR="002D653A" w:rsidRDefault="002D653A" w:rsidP="002D653A">
      <w:pPr>
        <w:spacing w:after="0" w:line="240" w:lineRule="auto"/>
      </w:pPr>
      <w:r>
        <w:t xml:space="preserve">Bible reading </w:t>
      </w:r>
    </w:p>
    <w:p w14:paraId="7ACA61D3" w14:textId="77777777" w:rsidR="002D653A" w:rsidRDefault="002D653A" w:rsidP="002D653A">
      <w:pPr>
        <w:spacing w:after="0" w:line="240" w:lineRule="auto"/>
      </w:pPr>
      <w:r>
        <w:t>might relate to</w:t>
      </w:r>
    </w:p>
    <w:p w14:paraId="4117D3EA" w14:textId="77777777" w:rsidR="002D653A" w:rsidRDefault="002D653A" w:rsidP="002D653A">
      <w:pPr>
        <w:spacing w:after="0" w:line="240" w:lineRule="auto"/>
      </w:pPr>
      <w:r>
        <w:t xml:space="preserve">your highs </w:t>
      </w:r>
    </w:p>
    <w:p w14:paraId="4A298003" w14:textId="77777777" w:rsidR="002D653A" w:rsidRDefault="002D653A" w:rsidP="002D653A">
      <w:pPr>
        <w:spacing w:after="0" w:line="240" w:lineRule="auto"/>
      </w:pPr>
      <w:r>
        <w:t>and lows</w:t>
      </w:r>
    </w:p>
    <w:p w14:paraId="3520E249" w14:textId="77777777" w:rsidR="002D653A" w:rsidRDefault="002D653A" w:rsidP="002D653A">
      <w:pPr>
        <w:spacing w:after="0" w:line="240" w:lineRule="auto"/>
      </w:pPr>
    </w:p>
    <w:p w14:paraId="4995D346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3EC6BE96" wp14:editId="698A52D6">
            <wp:extent cx="521969" cy="518160"/>
            <wp:effectExtent l="19050" t="0" r="0" b="0"/>
            <wp:docPr id="1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6" cy="51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3D70C95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 xml:space="preserve">Pray </w:t>
      </w:r>
    </w:p>
    <w:p w14:paraId="3C0A760A" w14:textId="77777777" w:rsidR="002D653A" w:rsidRDefault="002D653A" w:rsidP="002D653A">
      <w:pPr>
        <w:spacing w:after="0" w:line="240" w:lineRule="auto"/>
      </w:pPr>
      <w:r>
        <w:t xml:space="preserve">for one another’s </w:t>
      </w:r>
    </w:p>
    <w:p w14:paraId="785F232A" w14:textId="77777777" w:rsidR="002D653A" w:rsidRDefault="002D653A" w:rsidP="002D653A">
      <w:pPr>
        <w:spacing w:after="0" w:line="240" w:lineRule="auto"/>
      </w:pPr>
      <w:r>
        <w:t>highs and lows</w:t>
      </w:r>
    </w:p>
    <w:p w14:paraId="74D4F1AC" w14:textId="77777777" w:rsidR="002D653A" w:rsidRDefault="002D653A" w:rsidP="002D653A">
      <w:pPr>
        <w:spacing w:after="0" w:line="240" w:lineRule="auto"/>
      </w:pPr>
    </w:p>
    <w:p w14:paraId="28485796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7A98CD7B" wp14:editId="7B2C46AD">
            <wp:extent cx="521970" cy="548640"/>
            <wp:effectExtent l="19050" t="0" r="0" b="0"/>
            <wp:docPr id="1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3" cy="5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54D1F5" w14:textId="77777777" w:rsidR="002D653A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Bless</w:t>
      </w:r>
    </w:p>
    <w:p w14:paraId="23079440" w14:textId="77777777" w:rsidR="002D653A" w:rsidRDefault="002D653A" w:rsidP="002D653A">
      <w:pPr>
        <w:spacing w:after="0" w:line="240" w:lineRule="auto"/>
      </w:pPr>
      <w:r>
        <w:t>one another</w:t>
      </w:r>
    </w:p>
    <w:p w14:paraId="74CF129E" w14:textId="77777777" w:rsidR="002D653A" w:rsidRPr="002D653A" w:rsidRDefault="002D653A" w:rsidP="002D653A">
      <w:pPr>
        <w:spacing w:after="0" w:line="240" w:lineRule="auto"/>
        <w:rPr>
          <w:b/>
          <w:sz w:val="10"/>
          <w:szCs w:val="10"/>
          <w:vertAlign w:val="superscript"/>
        </w:rPr>
      </w:pPr>
    </w:p>
    <w:p w14:paraId="470A4084" w14:textId="389035DB" w:rsidR="00175EC6" w:rsidRDefault="000259A8" w:rsidP="002D653A">
      <w:pPr>
        <w:spacing w:after="0" w:line="240" w:lineRule="auto"/>
        <w:rPr>
          <w:noProof/>
        </w:rPr>
      </w:pPr>
      <w:r w:rsidRPr="000259A8">
        <w:rPr>
          <w:b/>
          <w:noProof/>
          <w:sz w:val="52"/>
          <w:szCs w:val="52"/>
          <w:u w:val="single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EEB34" wp14:editId="7E96E22E">
                <wp:simplePos x="0" y="0"/>
                <wp:positionH relativeFrom="column">
                  <wp:posOffset>6141085</wp:posOffset>
                </wp:positionH>
                <wp:positionV relativeFrom="paragraph">
                  <wp:posOffset>0</wp:posOffset>
                </wp:positionV>
                <wp:extent cx="1710690" cy="1309370"/>
                <wp:effectExtent l="0" t="0" r="228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89370" w14:textId="5EF8D9F9" w:rsidR="000259A8" w:rsidRDefault="000259A8">
                            <w:r w:rsidRPr="00CD056F">
                              <w:rPr>
                                <w:noProof/>
                              </w:rPr>
                              <w:drawing>
                                <wp:inline distT="0" distB="0" distL="0" distR="0" wp14:anchorId="31023D01" wp14:editId="65F37FA1">
                                  <wp:extent cx="1536192" cy="1185063"/>
                                  <wp:effectExtent l="0" t="0" r="6985" b="0"/>
                                  <wp:docPr id="2" name="Picture 1" descr="http://static1.squarespace.com/static/53598704e4b0cd264759af4a/t/54ad6f7ce4b0c9d38e27b14f/1420652416507/?format=500w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://static1.squarespace.com/static/53598704e4b0cd264759af4a/t/54ad6f7ce4b0c9d38e27b14f/1420652416507/?format=500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 r="470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772" cy="1194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EE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55pt;margin-top:0;width:134.7pt;height:10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">
                <v:textbox>
                  <w:txbxContent>
                    <w:p w14:paraId="73789370" w14:textId="5EF8D9F9" w:rsidR="000259A8" w:rsidRDefault="000259A8">
                      <w:r w:rsidRPr="00CD056F">
                        <w:rPr>
                          <w:noProof/>
                        </w:rPr>
                        <w:drawing>
                          <wp:inline distT="0" distB="0" distL="0" distR="0" wp14:anchorId="31023D01" wp14:editId="65F37FA1">
                            <wp:extent cx="1536192" cy="1185063"/>
                            <wp:effectExtent l="0" t="0" r="6985" b="0"/>
                            <wp:docPr id="2" name="Picture 1" descr="http://static1.squarespace.com/static/53598704e4b0cd264759af4a/t/54ad6f7ce4b0c9d38e27b14f/1420652416507/?format=500w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://static1.squarespace.com/static/53598704e4b0cd264759af4a/t/54ad6f7ce4b0c9d38e27b14f/1420652416507/?format=500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 r="470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772" cy="1194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B04">
        <w:rPr>
          <w:b/>
          <w:sz w:val="52"/>
          <w:szCs w:val="52"/>
          <w:u w:val="single"/>
          <w:vertAlign w:val="superscript"/>
        </w:rPr>
        <w:t xml:space="preserve">LATE </w:t>
      </w:r>
      <w:r w:rsidR="001E6CB2" w:rsidRPr="00481C34">
        <w:rPr>
          <w:b/>
          <w:sz w:val="52"/>
          <w:szCs w:val="52"/>
          <w:u w:val="single"/>
          <w:vertAlign w:val="superscript"/>
        </w:rPr>
        <w:t xml:space="preserve">PENTECOST </w:t>
      </w:r>
      <w:r w:rsidR="00E11A4F" w:rsidRPr="00481C34">
        <w:rPr>
          <w:b/>
          <w:sz w:val="52"/>
          <w:szCs w:val="52"/>
          <w:u w:val="single"/>
          <w:vertAlign w:val="superscript"/>
        </w:rPr>
        <w:t>SEASON</w:t>
      </w:r>
      <w:r w:rsidR="002D653A" w:rsidRPr="00481C34">
        <w:rPr>
          <w:b/>
          <w:sz w:val="52"/>
          <w:szCs w:val="52"/>
          <w:u w:val="single"/>
          <w:vertAlign w:val="superscript"/>
        </w:rPr>
        <w:t xml:space="preserve"> 20</w:t>
      </w:r>
      <w:r w:rsidR="001D6B04">
        <w:rPr>
          <w:b/>
          <w:sz w:val="52"/>
          <w:szCs w:val="52"/>
          <w:u w:val="single"/>
          <w:vertAlign w:val="superscript"/>
        </w:rPr>
        <w:t>2</w:t>
      </w:r>
      <w:r>
        <w:rPr>
          <w:b/>
          <w:sz w:val="52"/>
          <w:szCs w:val="52"/>
          <w:u w:val="single"/>
          <w:vertAlign w:val="superscript"/>
        </w:rPr>
        <w:t>4, Part One</w:t>
      </w:r>
      <w:r w:rsidR="00A57C0C" w:rsidRPr="00481C34">
        <w:rPr>
          <w:b/>
          <w:sz w:val="48"/>
          <w:szCs w:val="48"/>
          <w:u w:val="single"/>
          <w:vertAlign w:val="superscript"/>
        </w:rPr>
        <w:t xml:space="preserve"> </w:t>
      </w:r>
      <w:r w:rsidR="001D6B04">
        <w:rPr>
          <w:b/>
          <w:sz w:val="48"/>
          <w:szCs w:val="48"/>
          <w:u w:val="single"/>
          <w:vertAlign w:val="superscript"/>
        </w:rPr>
        <w:t>(</w:t>
      </w:r>
      <w:r>
        <w:rPr>
          <w:b/>
          <w:sz w:val="48"/>
          <w:szCs w:val="48"/>
          <w:u w:val="single"/>
          <w:vertAlign w:val="superscript"/>
        </w:rPr>
        <w:t>August 25 – October 12</w:t>
      </w:r>
      <w:r w:rsidR="001E6CB2" w:rsidRPr="00481C34">
        <w:rPr>
          <w:b/>
          <w:sz w:val="48"/>
          <w:szCs w:val="48"/>
          <w:u w:val="single"/>
          <w:vertAlign w:val="superscript"/>
        </w:rPr>
        <w:t>)</w:t>
      </w:r>
      <w:r w:rsidR="00CD056F">
        <w:t xml:space="preserve">             </w:t>
      </w:r>
    </w:p>
    <w:p w14:paraId="688DDF84" w14:textId="1528A33B" w:rsidR="0046265B" w:rsidRDefault="00481C34" w:rsidP="0046265B">
      <w:pPr>
        <w:spacing w:after="0" w:line="240" w:lineRule="auto"/>
        <w:ind w:left="2160"/>
        <w:rPr>
          <w:rFonts w:ascii="Franklin Gothic Book" w:hAnsi="Franklin Gothic Book"/>
          <w:sz w:val="44"/>
          <w:szCs w:val="44"/>
        </w:rPr>
      </w:pPr>
      <w:r w:rsidRPr="000259A8">
        <w:rPr>
          <w:rFonts w:ascii="Franklin Gothic Book" w:hAnsi="Franklin Gothic Book"/>
          <w:b/>
          <w:i/>
          <w:sz w:val="44"/>
          <w:szCs w:val="44"/>
        </w:rPr>
        <w:t xml:space="preserve">  </w:t>
      </w:r>
      <w:r w:rsidR="0046265B" w:rsidRPr="000259A8">
        <w:rPr>
          <w:rFonts w:ascii="Franklin Gothic Book" w:hAnsi="Franklin Gothic Book"/>
          <w:b/>
          <w:i/>
          <w:sz w:val="44"/>
          <w:szCs w:val="44"/>
        </w:rPr>
        <w:t xml:space="preserve"> </w:t>
      </w:r>
      <w:r w:rsidR="0046265B" w:rsidRPr="000259A8">
        <w:rPr>
          <w:rFonts w:ascii="Franklin Gothic Book" w:hAnsi="Franklin Gothic Book"/>
          <w:b/>
          <w:sz w:val="44"/>
          <w:szCs w:val="44"/>
          <w:u w:val="single"/>
        </w:rPr>
        <w:t>“</w:t>
      </w:r>
      <w:r w:rsidR="00CD056F" w:rsidRPr="000259A8">
        <w:rPr>
          <w:rFonts w:ascii="Franklin Gothic Book" w:hAnsi="Franklin Gothic Book"/>
          <w:b/>
          <w:sz w:val="44"/>
          <w:szCs w:val="44"/>
          <w:u w:val="single"/>
        </w:rPr>
        <w:t>Road Trip through the BIBLE</w:t>
      </w:r>
      <w:r w:rsidR="0046265B" w:rsidRPr="000259A8">
        <w:rPr>
          <w:rFonts w:ascii="Franklin Gothic Book" w:hAnsi="Franklin Gothic Book"/>
          <w:b/>
          <w:sz w:val="44"/>
          <w:szCs w:val="44"/>
          <w:u w:val="single"/>
        </w:rPr>
        <w:t>”</w:t>
      </w:r>
      <w:r w:rsidR="0046265B" w:rsidRPr="000259A8">
        <w:rPr>
          <w:rFonts w:ascii="Franklin Gothic Book" w:hAnsi="Franklin Gothic Book"/>
          <w:sz w:val="44"/>
          <w:szCs w:val="44"/>
        </w:rPr>
        <w:t xml:space="preserve">  </w:t>
      </w:r>
    </w:p>
    <w:p w14:paraId="5E7E9C29" w14:textId="77777777" w:rsidR="000259A8" w:rsidRDefault="000259A8" w:rsidP="0046265B">
      <w:pPr>
        <w:spacing w:after="0" w:line="240" w:lineRule="auto"/>
        <w:ind w:left="2160"/>
        <w:rPr>
          <w:rFonts w:ascii="Franklin Gothic Book" w:hAnsi="Franklin Gothic Book"/>
          <w:sz w:val="44"/>
          <w:szCs w:val="44"/>
        </w:rPr>
      </w:pPr>
    </w:p>
    <w:p w14:paraId="535D28B0" w14:textId="77777777" w:rsidR="000259A8" w:rsidRPr="000259A8" w:rsidRDefault="000259A8" w:rsidP="0046265B">
      <w:pPr>
        <w:spacing w:after="0" w:line="240" w:lineRule="auto"/>
        <w:ind w:left="2160"/>
        <w:rPr>
          <w:rFonts w:ascii="Franklin Gothic Book" w:hAnsi="Franklin Gothic Book"/>
          <w:b/>
          <w:sz w:val="44"/>
          <w:szCs w:val="44"/>
        </w:rPr>
      </w:pPr>
    </w:p>
    <w:p w14:paraId="25C4BDAC" w14:textId="77777777" w:rsidR="005E6988" w:rsidRPr="00E91BBA" w:rsidRDefault="00175EC6" w:rsidP="00A57C0C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sz w:val="25"/>
          <w:szCs w:val="25"/>
        </w:rPr>
        <w:t>Dear Brothers and Sisters in Christ,</w:t>
      </w:r>
    </w:p>
    <w:p w14:paraId="520C0EE2" w14:textId="1E09C15B" w:rsidR="00CD056F" w:rsidRDefault="00CD056F" w:rsidP="000259A8">
      <w:pPr>
        <w:pStyle w:val="NormalWeb"/>
        <w:spacing w:before="0" w:beforeAutospacing="0" w:after="0" w:afterAutospacing="0"/>
        <w:ind w:right="288" w:firstLine="720"/>
        <w:rPr>
          <w:rFonts w:ascii="Franklin Gothic Book" w:hAnsi="Franklin Gothic Book"/>
          <w:bCs/>
          <w:sz w:val="25"/>
          <w:szCs w:val="25"/>
        </w:rPr>
      </w:pPr>
      <w:r w:rsidRPr="00F902AB">
        <w:rPr>
          <w:rFonts w:ascii="Franklin Gothic Book" w:hAnsi="Franklin Gothic Book"/>
          <w:b/>
          <w:sz w:val="25"/>
          <w:szCs w:val="25"/>
        </w:rPr>
        <w:t xml:space="preserve">The long season of Pentecost </w:t>
      </w:r>
      <w:r w:rsidR="001D6B04">
        <w:rPr>
          <w:rFonts w:ascii="Franklin Gothic Book" w:hAnsi="Franklin Gothic Book"/>
          <w:b/>
          <w:sz w:val="25"/>
          <w:szCs w:val="25"/>
        </w:rPr>
        <w:t>continues through the fall</w:t>
      </w:r>
      <w:r w:rsidRPr="00F902AB">
        <w:rPr>
          <w:rFonts w:ascii="Franklin Gothic Book" w:hAnsi="Franklin Gothic Book"/>
          <w:b/>
          <w:sz w:val="25"/>
          <w:szCs w:val="25"/>
        </w:rPr>
        <w:t>!</w:t>
      </w:r>
      <w:r w:rsidR="00570EA2">
        <w:rPr>
          <w:rFonts w:ascii="Franklin Gothic Book" w:hAnsi="Franklin Gothic Book"/>
          <w:b/>
          <w:sz w:val="25"/>
          <w:szCs w:val="25"/>
        </w:rPr>
        <w:t xml:space="preserve">  </w:t>
      </w:r>
      <w:r w:rsidR="000259A8">
        <w:rPr>
          <w:rFonts w:ascii="Franklin Gothic Book" w:hAnsi="Franklin Gothic Book"/>
          <w:b/>
          <w:sz w:val="25"/>
          <w:szCs w:val="25"/>
        </w:rPr>
        <w:t xml:space="preserve">Let’s spent it on another </w:t>
      </w:r>
      <w:r w:rsidRPr="00F902AB">
        <w:rPr>
          <w:rFonts w:ascii="Franklin Gothic Book" w:hAnsi="Franklin Gothic Book"/>
          <w:b/>
          <w:sz w:val="25"/>
          <w:szCs w:val="25"/>
        </w:rPr>
        <w:t xml:space="preserve">road trip together through the 66 books of the Bible! </w:t>
      </w:r>
      <w:r w:rsidR="000259A8">
        <w:rPr>
          <w:rFonts w:ascii="Franklin Gothic Book" w:hAnsi="Franklin Gothic Book"/>
          <w:b/>
          <w:sz w:val="25"/>
          <w:szCs w:val="25"/>
        </w:rPr>
        <w:t xml:space="preserve">  </w:t>
      </w:r>
      <w:r w:rsidRPr="00F902AB">
        <w:rPr>
          <w:rFonts w:ascii="Franklin Gothic Book" w:hAnsi="Franklin Gothic Book"/>
          <w:b/>
          <w:sz w:val="25"/>
          <w:szCs w:val="25"/>
        </w:rPr>
        <w:t xml:space="preserve"> </w:t>
      </w:r>
      <w:r w:rsidR="00570EA2" w:rsidRPr="00570EA2">
        <w:rPr>
          <w:rFonts w:ascii="Franklin Gothic Book" w:hAnsi="Franklin Gothic Book"/>
          <w:bCs/>
          <w:sz w:val="25"/>
          <w:szCs w:val="25"/>
        </w:rPr>
        <w:t xml:space="preserve">(We </w:t>
      </w:r>
      <w:r w:rsidR="000259A8">
        <w:rPr>
          <w:rFonts w:ascii="Franklin Gothic Book" w:hAnsi="Franklin Gothic Book"/>
          <w:bCs/>
          <w:sz w:val="25"/>
          <w:szCs w:val="25"/>
        </w:rPr>
        <w:t xml:space="preserve">also </w:t>
      </w:r>
      <w:r w:rsidR="00570EA2" w:rsidRPr="00570EA2">
        <w:rPr>
          <w:rFonts w:ascii="Franklin Gothic Book" w:hAnsi="Franklin Gothic Book"/>
          <w:bCs/>
          <w:sz w:val="25"/>
          <w:szCs w:val="25"/>
        </w:rPr>
        <w:t>did this in the summer</w:t>
      </w:r>
      <w:r w:rsidR="000259A8">
        <w:rPr>
          <w:rFonts w:ascii="Franklin Gothic Book" w:hAnsi="Franklin Gothic Book"/>
          <w:bCs/>
          <w:sz w:val="25"/>
          <w:szCs w:val="25"/>
        </w:rPr>
        <w:t>s</w:t>
      </w:r>
      <w:r w:rsidR="00570EA2" w:rsidRPr="00570EA2">
        <w:rPr>
          <w:rFonts w:ascii="Franklin Gothic Book" w:hAnsi="Franklin Gothic Book"/>
          <w:bCs/>
          <w:sz w:val="25"/>
          <w:szCs w:val="25"/>
        </w:rPr>
        <w:t xml:space="preserve"> of 2016</w:t>
      </w:r>
      <w:r w:rsidR="000259A8">
        <w:rPr>
          <w:rFonts w:ascii="Franklin Gothic Book" w:hAnsi="Franklin Gothic Book"/>
          <w:bCs/>
          <w:sz w:val="25"/>
          <w:szCs w:val="25"/>
        </w:rPr>
        <w:t xml:space="preserve"> and 2021</w:t>
      </w:r>
      <w:r w:rsidR="00570EA2" w:rsidRPr="00570EA2">
        <w:rPr>
          <w:rFonts w:ascii="Franklin Gothic Book" w:hAnsi="Franklin Gothic Book"/>
          <w:bCs/>
          <w:sz w:val="25"/>
          <w:szCs w:val="25"/>
        </w:rPr>
        <w:t>.)</w:t>
      </w:r>
    </w:p>
    <w:p w14:paraId="7BF659B4" w14:textId="77777777" w:rsidR="00125221" w:rsidRDefault="00125221" w:rsidP="00125221">
      <w:pPr>
        <w:pStyle w:val="NormalWeb"/>
        <w:spacing w:before="0" w:beforeAutospacing="0" w:after="0" w:afterAutospacing="0"/>
        <w:ind w:left="1440" w:right="288" w:firstLine="720"/>
        <w:rPr>
          <w:rFonts w:ascii="Franklin Gothic Book" w:hAnsi="Franklin Gothic Book"/>
          <w:bCs/>
          <w:sz w:val="25"/>
          <w:szCs w:val="25"/>
        </w:rPr>
      </w:pPr>
    </w:p>
    <w:p w14:paraId="63F13764" w14:textId="4DF3A54D" w:rsidR="00377281" w:rsidRDefault="00377281" w:rsidP="00570EA2">
      <w:pPr>
        <w:pStyle w:val="NormalWeb"/>
        <w:spacing w:before="0" w:beforeAutospacing="0" w:after="0" w:afterAutospacing="0"/>
        <w:ind w:left="720" w:right="288"/>
        <w:rPr>
          <w:rFonts w:ascii="Franklin Gothic Book" w:hAnsi="Franklin Gothic Book"/>
          <w:b/>
          <w:sz w:val="25"/>
          <w:szCs w:val="25"/>
        </w:rPr>
      </w:pPr>
      <w:r>
        <w:rPr>
          <w:rFonts w:ascii="Franklin Gothic Book" w:hAnsi="Franklin Gothic Book"/>
          <w:b/>
          <w:sz w:val="25"/>
          <w:szCs w:val="25"/>
        </w:rPr>
        <w:t xml:space="preserve">Such a road trip </w:t>
      </w:r>
      <w:r w:rsidR="000259A8">
        <w:rPr>
          <w:rFonts w:ascii="Franklin Gothic Book" w:hAnsi="Franklin Gothic Book"/>
          <w:b/>
          <w:sz w:val="25"/>
          <w:szCs w:val="25"/>
        </w:rPr>
        <w:t xml:space="preserve">helps </w:t>
      </w:r>
      <w:r>
        <w:rPr>
          <w:rFonts w:ascii="Franklin Gothic Book" w:hAnsi="Franklin Gothic Book"/>
          <w:b/>
          <w:sz w:val="25"/>
          <w:szCs w:val="25"/>
        </w:rPr>
        <w:t xml:space="preserve">us get a fuller sense of the entire </w:t>
      </w:r>
      <w:r w:rsidR="00125221">
        <w:rPr>
          <w:rFonts w:ascii="Franklin Gothic Book" w:hAnsi="Franklin Gothic Book"/>
          <w:b/>
          <w:sz w:val="25"/>
          <w:szCs w:val="25"/>
        </w:rPr>
        <w:t xml:space="preserve">Biblical </w:t>
      </w:r>
      <w:r>
        <w:rPr>
          <w:rFonts w:ascii="Franklin Gothic Book" w:hAnsi="Franklin Gothic Book"/>
          <w:b/>
          <w:sz w:val="25"/>
          <w:szCs w:val="25"/>
        </w:rPr>
        <w:t>story</w:t>
      </w:r>
      <w:r w:rsidR="00125221">
        <w:rPr>
          <w:rFonts w:ascii="Franklin Gothic Book" w:hAnsi="Franklin Gothic Book"/>
          <w:b/>
          <w:sz w:val="25"/>
          <w:szCs w:val="25"/>
        </w:rPr>
        <w:t xml:space="preserve"> and </w:t>
      </w:r>
      <w:r>
        <w:rPr>
          <w:rFonts w:ascii="Franklin Gothic Book" w:hAnsi="Franklin Gothic Book"/>
          <w:b/>
          <w:sz w:val="25"/>
          <w:szCs w:val="25"/>
        </w:rPr>
        <w:t xml:space="preserve">of </w:t>
      </w:r>
      <w:r w:rsidR="00125221">
        <w:rPr>
          <w:rFonts w:ascii="Franklin Gothic Book" w:hAnsi="Franklin Gothic Book"/>
          <w:b/>
          <w:sz w:val="25"/>
          <w:szCs w:val="25"/>
        </w:rPr>
        <w:t xml:space="preserve">its </w:t>
      </w:r>
      <w:r>
        <w:rPr>
          <w:rFonts w:ascii="Franklin Gothic Book" w:hAnsi="Franklin Gothic Book"/>
          <w:b/>
          <w:sz w:val="25"/>
          <w:szCs w:val="25"/>
        </w:rPr>
        <w:t>overarching themes</w:t>
      </w:r>
      <w:r w:rsidR="00125221">
        <w:rPr>
          <w:rFonts w:ascii="Franklin Gothic Book" w:hAnsi="Franklin Gothic Book"/>
          <w:b/>
          <w:sz w:val="25"/>
          <w:szCs w:val="25"/>
        </w:rPr>
        <w:t>. It take</w:t>
      </w:r>
      <w:r w:rsidR="000259A8">
        <w:rPr>
          <w:rFonts w:ascii="Franklin Gothic Book" w:hAnsi="Franklin Gothic Book"/>
          <w:b/>
          <w:sz w:val="25"/>
          <w:szCs w:val="25"/>
        </w:rPr>
        <w:t>s</w:t>
      </w:r>
      <w:r w:rsidR="00125221">
        <w:rPr>
          <w:rFonts w:ascii="Franklin Gothic Book" w:hAnsi="Franklin Gothic Book"/>
          <w:b/>
          <w:sz w:val="25"/>
          <w:szCs w:val="25"/>
        </w:rPr>
        <w:t xml:space="preserve"> us through </w:t>
      </w:r>
      <w:r>
        <w:rPr>
          <w:rFonts w:ascii="Franklin Gothic Book" w:hAnsi="Franklin Gothic Book"/>
          <w:b/>
          <w:sz w:val="25"/>
          <w:szCs w:val="25"/>
        </w:rPr>
        <w:t xml:space="preserve">God’s </w:t>
      </w:r>
      <w:r w:rsidR="00125221">
        <w:rPr>
          <w:rFonts w:ascii="Franklin Gothic Book" w:hAnsi="Franklin Gothic Book"/>
          <w:b/>
          <w:sz w:val="25"/>
          <w:szCs w:val="25"/>
        </w:rPr>
        <w:t xml:space="preserve">activity in </w:t>
      </w:r>
      <w:r w:rsidR="000259A8">
        <w:rPr>
          <w:rFonts w:ascii="Franklin Gothic Book" w:hAnsi="Franklin Gothic Book"/>
          <w:b/>
          <w:sz w:val="25"/>
          <w:szCs w:val="25"/>
        </w:rPr>
        <w:t xml:space="preserve">creation, </w:t>
      </w:r>
      <w:r w:rsidR="00125221">
        <w:rPr>
          <w:rFonts w:ascii="Franklin Gothic Book" w:hAnsi="Franklin Gothic Book"/>
          <w:b/>
          <w:sz w:val="25"/>
          <w:szCs w:val="25"/>
        </w:rPr>
        <w:t xml:space="preserve">the lives of the </w:t>
      </w:r>
      <w:r>
        <w:rPr>
          <w:rFonts w:ascii="Franklin Gothic Book" w:hAnsi="Franklin Gothic Book"/>
          <w:b/>
          <w:sz w:val="25"/>
          <w:szCs w:val="25"/>
        </w:rPr>
        <w:t xml:space="preserve">people of Israel, </w:t>
      </w:r>
      <w:r w:rsidR="00125221">
        <w:rPr>
          <w:rFonts w:ascii="Franklin Gothic Book" w:hAnsi="Franklin Gothic Book"/>
          <w:b/>
          <w:sz w:val="25"/>
          <w:szCs w:val="25"/>
        </w:rPr>
        <w:t xml:space="preserve">in </w:t>
      </w:r>
      <w:r>
        <w:rPr>
          <w:rFonts w:ascii="Franklin Gothic Book" w:hAnsi="Franklin Gothic Book"/>
          <w:b/>
          <w:sz w:val="25"/>
          <w:szCs w:val="25"/>
        </w:rPr>
        <w:t>Jesus’ life and ministry and in the life of His church</w:t>
      </w:r>
      <w:r w:rsidR="00125221">
        <w:rPr>
          <w:rFonts w:ascii="Franklin Gothic Book" w:hAnsi="Franklin Gothic Book"/>
          <w:b/>
          <w:sz w:val="25"/>
          <w:szCs w:val="25"/>
        </w:rPr>
        <w:t xml:space="preserve"> </w:t>
      </w:r>
      <w:r w:rsidR="00713245">
        <w:rPr>
          <w:rFonts w:ascii="Franklin Gothic Book" w:hAnsi="Franklin Gothic Book"/>
          <w:b/>
          <w:sz w:val="25"/>
          <w:szCs w:val="25"/>
        </w:rPr>
        <w:t>charged with telling the Good News to the all nations.</w:t>
      </w:r>
      <w:r w:rsidR="00125221">
        <w:rPr>
          <w:rFonts w:ascii="Franklin Gothic Book" w:hAnsi="Franklin Gothic Book"/>
          <w:b/>
          <w:sz w:val="25"/>
          <w:szCs w:val="25"/>
        </w:rPr>
        <w:t xml:space="preserve">  </w:t>
      </w:r>
    </w:p>
    <w:p w14:paraId="086627A9" w14:textId="5BC2D3DC" w:rsidR="00125221" w:rsidRPr="00570EA2" w:rsidRDefault="00125221" w:rsidP="00125221">
      <w:pPr>
        <w:pStyle w:val="NormalWeb"/>
        <w:spacing w:before="0" w:beforeAutospacing="0" w:after="0" w:afterAutospacing="0"/>
        <w:ind w:left="720" w:right="288"/>
        <w:rPr>
          <w:rFonts w:ascii="Franklin Gothic Book" w:hAnsi="Franklin Gothic Book"/>
          <w:bCs/>
          <w:sz w:val="25"/>
          <w:szCs w:val="25"/>
        </w:rPr>
      </w:pPr>
      <w:r>
        <w:rPr>
          <w:rFonts w:ascii="Franklin Gothic Book" w:hAnsi="Franklin Gothic Book"/>
          <w:bCs/>
          <w:sz w:val="25"/>
          <w:szCs w:val="25"/>
        </w:rPr>
        <w:t xml:space="preserve">Martin </w:t>
      </w:r>
      <w:r w:rsidR="00377281" w:rsidRPr="00377281">
        <w:rPr>
          <w:rFonts w:ascii="Franklin Gothic Book" w:hAnsi="Franklin Gothic Book"/>
          <w:bCs/>
          <w:sz w:val="25"/>
          <w:szCs w:val="25"/>
        </w:rPr>
        <w:t>Luther read the Bible through at least twice every year. He said</w:t>
      </w:r>
      <w:r>
        <w:rPr>
          <w:rFonts w:ascii="Franklin Gothic Book" w:hAnsi="Franklin Gothic Book"/>
          <w:bCs/>
          <w:sz w:val="25"/>
          <w:szCs w:val="25"/>
        </w:rPr>
        <w:t xml:space="preserve"> of this:</w:t>
      </w:r>
      <w:r w:rsidR="00377281" w:rsidRPr="00377281">
        <w:rPr>
          <w:rFonts w:ascii="Franklin Gothic Book" w:hAnsi="Franklin Gothic Book"/>
          <w:bCs/>
          <w:sz w:val="25"/>
          <w:szCs w:val="25"/>
        </w:rPr>
        <w:t xml:space="preserve"> “If you picture the Bible to be a mighty tree and every word a little branch, I have shaken every one of these branches because I wanted to know what it was and what it meant.”</w:t>
      </w:r>
      <w:r>
        <w:rPr>
          <w:rFonts w:ascii="Franklin Gothic Book" w:hAnsi="Franklin Gothic Book"/>
          <w:bCs/>
          <w:sz w:val="25"/>
          <w:szCs w:val="25"/>
        </w:rPr>
        <w:t xml:space="preserve">  Yet, Luther often said he had more to learn </w:t>
      </w:r>
      <w:r w:rsidR="00713245">
        <w:rPr>
          <w:rFonts w:ascii="Franklin Gothic Book" w:hAnsi="Franklin Gothic Book"/>
          <w:bCs/>
          <w:sz w:val="25"/>
          <w:szCs w:val="25"/>
        </w:rPr>
        <w:t xml:space="preserve">from the Bible </w:t>
      </w:r>
      <w:r>
        <w:rPr>
          <w:rFonts w:ascii="Franklin Gothic Book" w:hAnsi="Franklin Gothic Book"/>
          <w:bCs/>
          <w:sz w:val="25"/>
          <w:szCs w:val="25"/>
        </w:rPr>
        <w:t xml:space="preserve">– so do we!  </w:t>
      </w:r>
    </w:p>
    <w:p w14:paraId="5FF83D79" w14:textId="084719AE" w:rsidR="00570EA2" w:rsidRPr="00F902AB" w:rsidRDefault="00570EA2" w:rsidP="00570EA2">
      <w:pPr>
        <w:pStyle w:val="NormalWeb"/>
        <w:spacing w:before="0" w:beforeAutospacing="0" w:after="0" w:afterAutospacing="0"/>
        <w:ind w:left="720" w:right="288" w:firstLine="720"/>
        <w:rPr>
          <w:rFonts w:ascii="Franklin Gothic Book" w:hAnsi="Franklin Gothic Book"/>
          <w:b/>
          <w:sz w:val="25"/>
          <w:szCs w:val="25"/>
        </w:rPr>
      </w:pPr>
      <w:r>
        <w:rPr>
          <w:rFonts w:ascii="Franklin Gothic Book" w:hAnsi="Franklin Gothic Book"/>
          <w:b/>
          <w:sz w:val="25"/>
          <w:szCs w:val="25"/>
        </w:rPr>
        <w:tab/>
      </w:r>
    </w:p>
    <w:p w14:paraId="33A3D3F0" w14:textId="37300D93" w:rsidR="00CD056F" w:rsidRPr="00F902AB" w:rsidRDefault="00CD056F" w:rsidP="00570EA2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i/>
          <w:sz w:val="25"/>
          <w:szCs w:val="25"/>
          <w:u w:val="single"/>
        </w:rPr>
      </w:pPr>
      <w:r w:rsidRPr="00F902AB">
        <w:rPr>
          <w:rFonts w:ascii="Franklin Gothic Book" w:hAnsi="Franklin Gothic Book"/>
          <w:b/>
          <w:i/>
          <w:sz w:val="25"/>
          <w:szCs w:val="25"/>
          <w:u w:val="single"/>
        </w:rPr>
        <w:t xml:space="preserve">What will </w:t>
      </w:r>
      <w:r w:rsidR="00570EA2">
        <w:rPr>
          <w:rFonts w:ascii="Franklin Gothic Book" w:hAnsi="Franklin Gothic Book"/>
          <w:b/>
          <w:i/>
          <w:sz w:val="25"/>
          <w:szCs w:val="25"/>
          <w:u w:val="single"/>
        </w:rPr>
        <w:t xml:space="preserve">this </w:t>
      </w:r>
      <w:r w:rsidRPr="00F902AB">
        <w:rPr>
          <w:rFonts w:ascii="Franklin Gothic Book" w:hAnsi="Franklin Gothic Book"/>
          <w:b/>
          <w:i/>
          <w:sz w:val="25"/>
          <w:szCs w:val="25"/>
          <w:u w:val="single"/>
        </w:rPr>
        <w:t xml:space="preserve">look like??  </w:t>
      </w:r>
    </w:p>
    <w:p w14:paraId="2F065DE1" w14:textId="79231CD8" w:rsidR="00CD056F" w:rsidRPr="00E91BBA" w:rsidRDefault="00CD056F" w:rsidP="00CD056F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sz w:val="25"/>
          <w:szCs w:val="25"/>
        </w:rPr>
      </w:pPr>
      <w:r>
        <w:rPr>
          <w:rFonts w:ascii="Franklin Gothic Book" w:hAnsi="Franklin Gothic Book"/>
          <w:sz w:val="25"/>
          <w:szCs w:val="25"/>
        </w:rPr>
        <w:t xml:space="preserve">Over the </w:t>
      </w:r>
      <w:r w:rsidR="001D6B04">
        <w:rPr>
          <w:rFonts w:ascii="Franklin Gothic Book" w:hAnsi="Franklin Gothic Book"/>
          <w:sz w:val="25"/>
          <w:szCs w:val="25"/>
        </w:rPr>
        <w:t>1</w:t>
      </w:r>
      <w:r w:rsidR="000259A8">
        <w:rPr>
          <w:rFonts w:ascii="Franklin Gothic Book" w:hAnsi="Franklin Gothic Book"/>
          <w:sz w:val="25"/>
          <w:szCs w:val="25"/>
        </w:rPr>
        <w:t>4</w:t>
      </w:r>
      <w:r>
        <w:rPr>
          <w:rFonts w:ascii="Franklin Gothic Book" w:hAnsi="Franklin Gothic Book"/>
          <w:sz w:val="25"/>
          <w:szCs w:val="25"/>
        </w:rPr>
        <w:t xml:space="preserve"> weeks from </w:t>
      </w:r>
      <w:r w:rsidR="000259A8">
        <w:rPr>
          <w:rFonts w:ascii="Franklin Gothic Book" w:hAnsi="Franklin Gothic Book"/>
          <w:sz w:val="25"/>
          <w:szCs w:val="25"/>
        </w:rPr>
        <w:t xml:space="preserve">August 25 </w:t>
      </w:r>
      <w:r>
        <w:rPr>
          <w:rFonts w:ascii="Franklin Gothic Book" w:hAnsi="Franklin Gothic Book"/>
          <w:sz w:val="25"/>
          <w:szCs w:val="25"/>
        </w:rPr>
        <w:t xml:space="preserve">through the </w:t>
      </w:r>
      <w:r w:rsidR="000259A8">
        <w:rPr>
          <w:rFonts w:ascii="Franklin Gothic Book" w:hAnsi="Franklin Gothic Book"/>
          <w:sz w:val="25"/>
          <w:szCs w:val="25"/>
        </w:rPr>
        <w:t xml:space="preserve">end of November </w:t>
      </w:r>
      <w:r>
        <w:rPr>
          <w:rFonts w:ascii="Franklin Gothic Book" w:hAnsi="Franklin Gothic Book"/>
          <w:sz w:val="25"/>
          <w:szCs w:val="25"/>
        </w:rPr>
        <w:t xml:space="preserve">we’ll read a verse or short passage from each book of the Bible starting with Genesis!  </w:t>
      </w:r>
      <w:r w:rsidR="000259A8">
        <w:rPr>
          <w:rFonts w:ascii="Franklin Gothic Book" w:hAnsi="Franklin Gothic Book"/>
          <w:sz w:val="25"/>
          <w:szCs w:val="25"/>
        </w:rPr>
        <w:t xml:space="preserve">Because we have more than 66 days, we’ll read more than one selection from some books.  </w:t>
      </w:r>
      <w:r>
        <w:rPr>
          <w:rFonts w:ascii="Franklin Gothic Book" w:hAnsi="Franklin Gothic Book"/>
          <w:sz w:val="25"/>
          <w:szCs w:val="25"/>
        </w:rPr>
        <w:t xml:space="preserve">The </w:t>
      </w:r>
      <w:proofErr w:type="spellStart"/>
      <w:r>
        <w:rPr>
          <w:rFonts w:ascii="Franklin Gothic Book" w:hAnsi="Franklin Gothic Book"/>
          <w:sz w:val="25"/>
          <w:szCs w:val="25"/>
        </w:rPr>
        <w:t>devos</w:t>
      </w:r>
      <w:proofErr w:type="spellEnd"/>
      <w:r>
        <w:rPr>
          <w:rFonts w:ascii="Franklin Gothic Book" w:hAnsi="Franklin Gothic Book"/>
          <w:sz w:val="25"/>
          <w:szCs w:val="25"/>
        </w:rPr>
        <w:t xml:space="preserve"> will still include Sunday gospel readings on Saturdays.  We’ll distribute these Devotions in two sets – </w:t>
      </w:r>
      <w:r w:rsidR="000259A8">
        <w:rPr>
          <w:rFonts w:ascii="Franklin Gothic Book" w:hAnsi="Franklin Gothic Book"/>
          <w:sz w:val="25"/>
          <w:szCs w:val="25"/>
        </w:rPr>
        <w:t>7</w:t>
      </w:r>
      <w:r>
        <w:rPr>
          <w:rFonts w:ascii="Franklin Gothic Book" w:hAnsi="Franklin Gothic Book"/>
          <w:sz w:val="25"/>
          <w:szCs w:val="25"/>
        </w:rPr>
        <w:t xml:space="preserve"> weeks of passages each time – on </w:t>
      </w:r>
      <w:r w:rsidR="000259A8">
        <w:rPr>
          <w:rFonts w:ascii="Franklin Gothic Book" w:hAnsi="Franklin Gothic Book"/>
          <w:sz w:val="25"/>
          <w:szCs w:val="25"/>
        </w:rPr>
        <w:t xml:space="preserve">August 25 </w:t>
      </w:r>
      <w:r>
        <w:rPr>
          <w:rFonts w:ascii="Franklin Gothic Book" w:hAnsi="Franklin Gothic Book"/>
          <w:sz w:val="25"/>
          <w:szCs w:val="25"/>
        </w:rPr>
        <w:t xml:space="preserve">and </w:t>
      </w:r>
      <w:r w:rsidR="000259A8">
        <w:rPr>
          <w:rFonts w:ascii="Franklin Gothic Book" w:hAnsi="Franklin Gothic Book"/>
          <w:sz w:val="25"/>
          <w:szCs w:val="25"/>
        </w:rPr>
        <w:t>October 13</w:t>
      </w:r>
      <w:r>
        <w:rPr>
          <w:rFonts w:ascii="Franklin Gothic Book" w:hAnsi="Franklin Gothic Book"/>
          <w:sz w:val="25"/>
          <w:szCs w:val="25"/>
        </w:rPr>
        <w:t xml:space="preserve">.  They will also be available on the website. </w:t>
      </w:r>
    </w:p>
    <w:p w14:paraId="224C435A" w14:textId="77777777" w:rsidR="0046265B" w:rsidRDefault="0046265B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b/>
          <w:sz w:val="26"/>
          <w:szCs w:val="26"/>
          <w:u w:val="single"/>
        </w:rPr>
      </w:pPr>
    </w:p>
    <w:p w14:paraId="62C09987" w14:textId="77777777" w:rsidR="00175EC6" w:rsidRPr="00E91BBA" w:rsidRDefault="00175EC6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b/>
          <w:sz w:val="26"/>
          <w:szCs w:val="26"/>
          <w:u w:val="single"/>
        </w:rPr>
      </w:pPr>
      <w:r w:rsidRPr="00E91BBA">
        <w:rPr>
          <w:rFonts w:ascii="Franklin Gothic Book" w:hAnsi="Franklin Gothic Book"/>
          <w:b/>
          <w:sz w:val="26"/>
          <w:szCs w:val="26"/>
          <w:u w:val="single"/>
        </w:rPr>
        <w:t>For your DEVOTIONS:</w:t>
      </w:r>
    </w:p>
    <w:p w14:paraId="11CEB4F9" w14:textId="5F5FEF1E" w:rsidR="00055118" w:rsidRDefault="0075354B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b/>
          <w:sz w:val="25"/>
          <w:szCs w:val="25"/>
          <w:u w:val="single"/>
        </w:rPr>
        <w:t>On the back</w:t>
      </w:r>
      <w:r w:rsidRPr="00E91BBA">
        <w:rPr>
          <w:rFonts w:ascii="Franklin Gothic Book" w:hAnsi="Franklin Gothic Book"/>
          <w:sz w:val="25"/>
          <w:szCs w:val="25"/>
        </w:rPr>
        <w:t xml:space="preserve"> are </w:t>
      </w:r>
      <w:r w:rsidR="00570EA2">
        <w:rPr>
          <w:rFonts w:ascii="Franklin Gothic Book" w:hAnsi="Franklin Gothic Book"/>
          <w:sz w:val="25"/>
          <w:szCs w:val="25"/>
        </w:rPr>
        <w:t xml:space="preserve">the </w:t>
      </w:r>
      <w:r w:rsidRPr="00E91BBA">
        <w:rPr>
          <w:rFonts w:ascii="Franklin Gothic Book" w:hAnsi="Franklin Gothic Book"/>
          <w:sz w:val="25"/>
          <w:szCs w:val="25"/>
        </w:rPr>
        <w:t>Bible passages</w:t>
      </w:r>
      <w:r w:rsidR="00CD056F">
        <w:rPr>
          <w:rFonts w:ascii="Franklin Gothic Book" w:hAnsi="Franklin Gothic Book"/>
          <w:sz w:val="25"/>
          <w:szCs w:val="25"/>
        </w:rPr>
        <w:t xml:space="preserve"> </w:t>
      </w:r>
      <w:r w:rsidR="00EA5EAA" w:rsidRPr="00E91BBA">
        <w:rPr>
          <w:rFonts w:ascii="Franklin Gothic Book" w:hAnsi="Franklin Gothic Book"/>
          <w:sz w:val="25"/>
          <w:szCs w:val="25"/>
        </w:rPr>
        <w:t xml:space="preserve">for use in your personal or family devotions </w:t>
      </w:r>
      <w:r w:rsidR="000259A8">
        <w:rPr>
          <w:rFonts w:ascii="Franklin Gothic Book" w:hAnsi="Franklin Gothic Book"/>
          <w:sz w:val="25"/>
          <w:szCs w:val="25"/>
        </w:rPr>
        <w:t xml:space="preserve">August 25 </w:t>
      </w:r>
      <w:r w:rsidR="00570EA2">
        <w:rPr>
          <w:rFonts w:ascii="Franklin Gothic Book" w:hAnsi="Franklin Gothic Book"/>
          <w:sz w:val="25"/>
          <w:szCs w:val="25"/>
        </w:rPr>
        <w:t xml:space="preserve">through </w:t>
      </w:r>
      <w:r w:rsidR="000259A8">
        <w:rPr>
          <w:rFonts w:ascii="Franklin Gothic Book" w:hAnsi="Franklin Gothic Book"/>
          <w:sz w:val="25"/>
          <w:szCs w:val="25"/>
        </w:rPr>
        <w:t xml:space="preserve">October 12 </w:t>
      </w:r>
      <w:r w:rsidR="0046265B">
        <w:rPr>
          <w:rFonts w:ascii="Franklin Gothic Book" w:hAnsi="Franklin Gothic Book"/>
          <w:sz w:val="25"/>
          <w:szCs w:val="25"/>
        </w:rPr>
        <w:t xml:space="preserve">of the Pentecost </w:t>
      </w:r>
      <w:r w:rsidRPr="00E91BBA">
        <w:rPr>
          <w:rFonts w:ascii="Franklin Gothic Book" w:hAnsi="Franklin Gothic Book"/>
          <w:sz w:val="25"/>
          <w:szCs w:val="25"/>
        </w:rPr>
        <w:t>season</w:t>
      </w:r>
      <w:r w:rsidR="00EA5EAA" w:rsidRPr="00E91BBA">
        <w:rPr>
          <w:rFonts w:ascii="Franklin Gothic Book" w:hAnsi="Franklin Gothic Book"/>
          <w:sz w:val="25"/>
          <w:szCs w:val="25"/>
        </w:rPr>
        <w:t>.</w:t>
      </w:r>
      <w:r w:rsidR="00B939A9" w:rsidRPr="00E91BBA">
        <w:rPr>
          <w:rFonts w:ascii="Franklin Gothic Book" w:hAnsi="Franklin Gothic Book"/>
          <w:sz w:val="25"/>
          <w:szCs w:val="25"/>
        </w:rPr>
        <w:t xml:space="preserve"> </w:t>
      </w:r>
      <w:r w:rsidR="00175EC6" w:rsidRPr="00E91BBA">
        <w:rPr>
          <w:rFonts w:ascii="Franklin Gothic Book" w:hAnsi="Franklin Gothic Book"/>
          <w:sz w:val="25"/>
          <w:szCs w:val="25"/>
        </w:rPr>
        <w:t xml:space="preserve"> </w:t>
      </w:r>
      <w:r w:rsidR="00EA5EAA" w:rsidRPr="00E91BBA">
        <w:rPr>
          <w:rFonts w:ascii="Franklin Gothic Book" w:hAnsi="Franklin Gothic Book"/>
          <w:sz w:val="25"/>
          <w:szCs w:val="25"/>
          <w:u w:val="single"/>
        </w:rPr>
        <w:t>We invite you</w:t>
      </w:r>
      <w:r w:rsidR="00EA5EAA" w:rsidRPr="00E91BBA">
        <w:rPr>
          <w:rFonts w:ascii="Franklin Gothic Book" w:hAnsi="Franklin Gothic Book"/>
          <w:sz w:val="25"/>
          <w:szCs w:val="25"/>
        </w:rPr>
        <w:t xml:space="preserve"> to use them in the context of the Faith 5, but however you use them, we hope they enrich your </w:t>
      </w:r>
      <w:r w:rsidRPr="00E91BBA">
        <w:rPr>
          <w:rFonts w:ascii="Franklin Gothic Book" w:hAnsi="Franklin Gothic Book"/>
          <w:sz w:val="25"/>
          <w:szCs w:val="25"/>
        </w:rPr>
        <w:t>days</w:t>
      </w:r>
      <w:r w:rsidR="00EA5EAA" w:rsidRPr="00E91BBA">
        <w:rPr>
          <w:rFonts w:ascii="Franklin Gothic Book" w:hAnsi="Franklin Gothic Book"/>
          <w:sz w:val="25"/>
          <w:szCs w:val="25"/>
        </w:rPr>
        <w:t xml:space="preserve">!  </w:t>
      </w:r>
    </w:p>
    <w:p w14:paraId="420181A2" w14:textId="77777777" w:rsidR="0046265B" w:rsidRPr="00E91BBA" w:rsidRDefault="0046265B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b/>
          <w:sz w:val="16"/>
          <w:szCs w:val="16"/>
          <w:u w:val="single"/>
        </w:rPr>
      </w:pPr>
    </w:p>
    <w:p w14:paraId="2922DE05" w14:textId="77777777" w:rsidR="00713245" w:rsidRPr="001F2A77" w:rsidRDefault="00B215F3" w:rsidP="00713245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</w:rPr>
      </w:pPr>
      <w:r w:rsidRPr="00E91BBA">
        <w:rPr>
          <w:rFonts w:ascii="Franklin Gothic Book" w:hAnsi="Franklin Gothic Book"/>
          <w:sz w:val="25"/>
          <w:szCs w:val="25"/>
        </w:rPr>
        <w:t xml:space="preserve">I will </w:t>
      </w:r>
      <w:r w:rsidR="0075354B" w:rsidRPr="00E91BBA">
        <w:rPr>
          <w:rFonts w:ascii="Franklin Gothic Book" w:hAnsi="Franklin Gothic Book"/>
          <w:sz w:val="25"/>
          <w:szCs w:val="25"/>
        </w:rPr>
        <w:t xml:space="preserve">continue to post daily verses </w:t>
      </w:r>
      <w:r w:rsidR="00A93000">
        <w:rPr>
          <w:rFonts w:ascii="Franklin Gothic Book" w:hAnsi="Franklin Gothic Book"/>
          <w:sz w:val="25"/>
          <w:szCs w:val="25"/>
        </w:rPr>
        <w:t>and</w:t>
      </w:r>
      <w:r w:rsidR="005015FB" w:rsidRPr="00E91BBA">
        <w:rPr>
          <w:rFonts w:ascii="Franklin Gothic Book" w:hAnsi="Franklin Gothic Book"/>
          <w:sz w:val="25"/>
          <w:szCs w:val="25"/>
        </w:rPr>
        <w:t xml:space="preserve"> </w:t>
      </w:r>
      <w:r w:rsidR="0075354B" w:rsidRPr="00E91BBA">
        <w:rPr>
          <w:rFonts w:ascii="Franklin Gothic Book" w:hAnsi="Franklin Gothic Book"/>
          <w:sz w:val="25"/>
          <w:szCs w:val="25"/>
        </w:rPr>
        <w:t xml:space="preserve">a short comment about each on </w:t>
      </w:r>
      <w:r w:rsidR="0075354B" w:rsidRPr="00E91BBA">
        <w:rPr>
          <w:rFonts w:ascii="Franklin Gothic Book" w:hAnsi="Franklin Gothic Book"/>
          <w:b/>
          <w:sz w:val="25"/>
          <w:szCs w:val="25"/>
        </w:rPr>
        <w:t>the Christ Lutheran Church Facebook page</w:t>
      </w:r>
      <w:r w:rsidR="00055118" w:rsidRPr="00E91BBA">
        <w:rPr>
          <w:rFonts w:ascii="Franklin Gothic Book" w:hAnsi="Franklin Gothic Book"/>
          <w:sz w:val="25"/>
          <w:szCs w:val="25"/>
        </w:rPr>
        <w:t xml:space="preserve"> </w:t>
      </w:r>
      <w:r w:rsidR="00055118" w:rsidRPr="00E91BBA">
        <w:rPr>
          <w:rFonts w:ascii="Franklin Gothic Book" w:hAnsi="Franklin Gothic Book"/>
          <w:i/>
          <w:sz w:val="25"/>
          <w:szCs w:val="25"/>
        </w:rPr>
        <w:t>(</w:t>
      </w:r>
      <w:hyperlink r:id="rId14" w:history="1">
        <w:r w:rsidR="00055118" w:rsidRPr="00E91BBA">
          <w:rPr>
            <w:rStyle w:val="Hyperlink"/>
            <w:rFonts w:ascii="Franklin Gothic Medium" w:hAnsi="Franklin Gothic Medium" w:cs="Arial"/>
            <w:i/>
            <w:color w:val="auto"/>
            <w:sz w:val="25"/>
            <w:szCs w:val="25"/>
          </w:rPr>
          <w:t>facebook.com/christlutheranchurchdubois</w:t>
        </w:r>
      </w:hyperlink>
      <w:r w:rsidR="00055118" w:rsidRPr="00E91BBA">
        <w:rPr>
          <w:rFonts w:ascii="Franklin Gothic Medium" w:hAnsi="Franklin Gothic Medium" w:cs="Arial"/>
          <w:i/>
          <w:sz w:val="25"/>
          <w:szCs w:val="25"/>
        </w:rPr>
        <w:t>)</w:t>
      </w:r>
      <w:r w:rsidR="0075354B" w:rsidRPr="00E91BBA">
        <w:rPr>
          <w:rFonts w:ascii="Franklin Gothic Medium" w:hAnsi="Franklin Gothic Medium"/>
          <w:i/>
          <w:sz w:val="25"/>
          <w:szCs w:val="25"/>
        </w:rPr>
        <w:t>.</w:t>
      </w:r>
      <w:r w:rsidR="00713245">
        <w:rPr>
          <w:rFonts w:ascii="Franklin Gothic Medium" w:hAnsi="Franklin Gothic Medium"/>
          <w:i/>
          <w:sz w:val="25"/>
          <w:szCs w:val="25"/>
        </w:rPr>
        <w:t xml:space="preserve">  </w:t>
      </w:r>
      <w:r w:rsidR="00713245" w:rsidRPr="001F2A77">
        <w:rPr>
          <w:rFonts w:ascii="Franklin Gothic Book" w:hAnsi="Franklin Gothic Book"/>
        </w:rPr>
        <w:t xml:space="preserve">Or you can </w:t>
      </w:r>
      <w:r w:rsidR="00713245" w:rsidRPr="001F2A77">
        <w:rPr>
          <w:rFonts w:ascii="Franklin Gothic Book" w:hAnsi="Franklin Gothic Book"/>
          <w:b/>
          <w:bCs/>
        </w:rPr>
        <w:t>join our e-mail group</w:t>
      </w:r>
      <w:r w:rsidR="00713245" w:rsidRPr="001F2A77">
        <w:rPr>
          <w:rFonts w:ascii="Franklin Gothic Book" w:hAnsi="Franklin Gothic Book"/>
        </w:rPr>
        <w:t xml:space="preserve"> and receive the same daily verses and short comment.  Simply send a request message to Pastor Amy at pastorsmiller12@gmail.com. </w:t>
      </w:r>
    </w:p>
    <w:p w14:paraId="07139DF0" w14:textId="77777777" w:rsidR="00C63EB0" w:rsidRPr="00E91BBA" w:rsidRDefault="00C63EB0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sz w:val="16"/>
          <w:szCs w:val="16"/>
        </w:rPr>
      </w:pPr>
    </w:p>
    <w:p w14:paraId="169EAAD3" w14:textId="77777777" w:rsidR="005E6988" w:rsidRPr="00E91BBA" w:rsidRDefault="00EA5EAA" w:rsidP="00175EC6">
      <w:pPr>
        <w:pStyle w:val="NormalWeb"/>
        <w:spacing w:before="0" w:beforeAutospacing="0" w:after="0" w:afterAutospacing="0"/>
        <w:ind w:left="432" w:right="288"/>
        <w:jc w:val="center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sz w:val="25"/>
          <w:szCs w:val="25"/>
        </w:rPr>
        <w:t xml:space="preserve">May your </w:t>
      </w:r>
      <w:r w:rsidR="00B215F3" w:rsidRPr="00E91BBA">
        <w:rPr>
          <w:rFonts w:ascii="Franklin Gothic Book" w:hAnsi="Franklin Gothic Book"/>
          <w:sz w:val="25"/>
          <w:szCs w:val="25"/>
        </w:rPr>
        <w:t xml:space="preserve">devotions </w:t>
      </w:r>
      <w:r w:rsidRPr="00E91BBA">
        <w:rPr>
          <w:rFonts w:ascii="Franklin Gothic Book" w:hAnsi="Franklin Gothic Book"/>
          <w:sz w:val="25"/>
          <w:szCs w:val="25"/>
        </w:rPr>
        <w:t>be fruitful and your days blessed.</w:t>
      </w:r>
      <w:r w:rsidR="00175EC6" w:rsidRPr="00E91BBA">
        <w:rPr>
          <w:rFonts w:ascii="Franklin Gothic Book" w:hAnsi="Franklin Gothic Book"/>
          <w:sz w:val="25"/>
          <w:szCs w:val="25"/>
        </w:rPr>
        <w:tab/>
      </w:r>
      <w:r w:rsidR="00175EC6" w:rsidRPr="00E91BBA">
        <w:rPr>
          <w:rFonts w:ascii="Franklin Gothic Book" w:hAnsi="Franklin Gothic Book"/>
          <w:sz w:val="25"/>
          <w:szCs w:val="25"/>
        </w:rPr>
        <w:tab/>
      </w:r>
      <w:r w:rsidRPr="00E91BBA">
        <w:rPr>
          <w:rFonts w:ascii="Franklin Gothic Book" w:hAnsi="Franklin Gothic Book"/>
          <w:sz w:val="25"/>
          <w:szCs w:val="25"/>
        </w:rPr>
        <w:t>Peace+, Pastor Amy</w:t>
      </w:r>
    </w:p>
    <w:sectPr w:rsidR="005E6988" w:rsidRPr="00E91BBA" w:rsidSect="00E91BBA">
      <w:pgSz w:w="15840" w:h="12240" w:orient="landscape"/>
      <w:pgMar w:top="576" w:right="432" w:bottom="432" w:left="576" w:header="720" w:footer="720" w:gutter="0"/>
      <w:cols w:num="2" w:space="0" w:equalWidth="0">
        <w:col w:w="2160" w:space="0"/>
        <w:col w:w="126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46.5pt" o:bullet="t">
        <v:imagedata r:id="rId1" o:title="art979C"/>
      </v:shape>
    </w:pict>
  </w:numPicBullet>
  <w:abstractNum w:abstractNumId="0" w15:restartNumberingAfterBreak="0">
    <w:nsid w:val="053A409F"/>
    <w:multiLevelType w:val="hybridMultilevel"/>
    <w:tmpl w:val="93603464"/>
    <w:lvl w:ilvl="0" w:tplc="56902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830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EE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057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071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8B4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4D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40B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634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F1608D"/>
    <w:multiLevelType w:val="hybridMultilevel"/>
    <w:tmpl w:val="A73A090C"/>
    <w:lvl w:ilvl="0" w:tplc="5BA40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6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C62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6A5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43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E28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2C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45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A4F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27152"/>
    <w:multiLevelType w:val="hybridMultilevel"/>
    <w:tmpl w:val="27C4F0C0"/>
    <w:lvl w:ilvl="0" w:tplc="80304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234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28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EB2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58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B3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CC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8CC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68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E91F0D"/>
    <w:multiLevelType w:val="hybridMultilevel"/>
    <w:tmpl w:val="F006BEC8"/>
    <w:lvl w:ilvl="0" w:tplc="AAD40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8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AD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E6A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A3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6F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AD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45C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420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83856"/>
    <w:multiLevelType w:val="hybridMultilevel"/>
    <w:tmpl w:val="E6CCD444"/>
    <w:lvl w:ilvl="0" w:tplc="AEC67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E59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2B5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8C2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4C1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B29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010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C2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EF9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26954"/>
    <w:multiLevelType w:val="hybridMultilevel"/>
    <w:tmpl w:val="362A5446"/>
    <w:lvl w:ilvl="0" w:tplc="8188B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61B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CAC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69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494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227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EF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016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C30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775620"/>
    <w:multiLevelType w:val="hybridMultilevel"/>
    <w:tmpl w:val="08E0D488"/>
    <w:lvl w:ilvl="0" w:tplc="A5C88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427B7"/>
    <w:multiLevelType w:val="hybridMultilevel"/>
    <w:tmpl w:val="A00C6E22"/>
    <w:lvl w:ilvl="0" w:tplc="9C5C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E40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2F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C61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C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C2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A03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0EA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09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E8467E"/>
    <w:multiLevelType w:val="hybridMultilevel"/>
    <w:tmpl w:val="144E4156"/>
    <w:lvl w:ilvl="0" w:tplc="E58A7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64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E5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AC2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A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0BC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EB1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4D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F636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29201137">
    <w:abstractNumId w:val="7"/>
  </w:num>
  <w:num w:numId="2" w16cid:durableId="570887936">
    <w:abstractNumId w:val="3"/>
  </w:num>
  <w:num w:numId="3" w16cid:durableId="874345055">
    <w:abstractNumId w:val="0"/>
  </w:num>
  <w:num w:numId="4" w16cid:durableId="600920732">
    <w:abstractNumId w:val="4"/>
  </w:num>
  <w:num w:numId="5" w16cid:durableId="1163203968">
    <w:abstractNumId w:val="2"/>
  </w:num>
  <w:num w:numId="6" w16cid:durableId="1525097053">
    <w:abstractNumId w:val="8"/>
  </w:num>
  <w:num w:numId="7" w16cid:durableId="1412195509">
    <w:abstractNumId w:val="5"/>
  </w:num>
  <w:num w:numId="8" w16cid:durableId="480082748">
    <w:abstractNumId w:val="1"/>
  </w:num>
  <w:num w:numId="9" w16cid:durableId="85172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C"/>
    <w:rsid w:val="00021C7F"/>
    <w:rsid w:val="000259A8"/>
    <w:rsid w:val="00055118"/>
    <w:rsid w:val="000858C5"/>
    <w:rsid w:val="000A63BD"/>
    <w:rsid w:val="00125221"/>
    <w:rsid w:val="00175EC6"/>
    <w:rsid w:val="001C6489"/>
    <w:rsid w:val="001D6B04"/>
    <w:rsid w:val="001E6CB2"/>
    <w:rsid w:val="00225014"/>
    <w:rsid w:val="002868EE"/>
    <w:rsid w:val="002D653A"/>
    <w:rsid w:val="002E6E2A"/>
    <w:rsid w:val="00367000"/>
    <w:rsid w:val="00377281"/>
    <w:rsid w:val="004177DB"/>
    <w:rsid w:val="0046265B"/>
    <w:rsid w:val="00481C34"/>
    <w:rsid w:val="00483608"/>
    <w:rsid w:val="00496182"/>
    <w:rsid w:val="004F011C"/>
    <w:rsid w:val="005015FB"/>
    <w:rsid w:val="00513420"/>
    <w:rsid w:val="00527576"/>
    <w:rsid w:val="005337BD"/>
    <w:rsid w:val="0053748E"/>
    <w:rsid w:val="00570EA2"/>
    <w:rsid w:val="005A462C"/>
    <w:rsid w:val="005E6988"/>
    <w:rsid w:val="00620277"/>
    <w:rsid w:val="00622997"/>
    <w:rsid w:val="006940D0"/>
    <w:rsid w:val="006D6998"/>
    <w:rsid w:val="00713245"/>
    <w:rsid w:val="0075354B"/>
    <w:rsid w:val="00781C72"/>
    <w:rsid w:val="0078685F"/>
    <w:rsid w:val="007C4122"/>
    <w:rsid w:val="007D2FAC"/>
    <w:rsid w:val="00803077"/>
    <w:rsid w:val="0086516A"/>
    <w:rsid w:val="008C6B2C"/>
    <w:rsid w:val="008D3E4D"/>
    <w:rsid w:val="00920B60"/>
    <w:rsid w:val="00945C8C"/>
    <w:rsid w:val="0099265E"/>
    <w:rsid w:val="00A50BF1"/>
    <w:rsid w:val="00A57C0C"/>
    <w:rsid w:val="00A77362"/>
    <w:rsid w:val="00A93000"/>
    <w:rsid w:val="00AE13F6"/>
    <w:rsid w:val="00AF7C1F"/>
    <w:rsid w:val="00B215F3"/>
    <w:rsid w:val="00B37118"/>
    <w:rsid w:val="00B413C4"/>
    <w:rsid w:val="00B75DE6"/>
    <w:rsid w:val="00B86296"/>
    <w:rsid w:val="00B939A9"/>
    <w:rsid w:val="00BC6441"/>
    <w:rsid w:val="00BC7F9D"/>
    <w:rsid w:val="00C63EB0"/>
    <w:rsid w:val="00C66271"/>
    <w:rsid w:val="00CA259B"/>
    <w:rsid w:val="00CC7F9E"/>
    <w:rsid w:val="00CD056F"/>
    <w:rsid w:val="00CE190A"/>
    <w:rsid w:val="00CE1EF0"/>
    <w:rsid w:val="00D76A7F"/>
    <w:rsid w:val="00DA2368"/>
    <w:rsid w:val="00DA2921"/>
    <w:rsid w:val="00DD2897"/>
    <w:rsid w:val="00DD6810"/>
    <w:rsid w:val="00DF56B9"/>
    <w:rsid w:val="00DF68CC"/>
    <w:rsid w:val="00E11A4F"/>
    <w:rsid w:val="00E4402E"/>
    <w:rsid w:val="00E476C6"/>
    <w:rsid w:val="00E52B8E"/>
    <w:rsid w:val="00E7596E"/>
    <w:rsid w:val="00E77C12"/>
    <w:rsid w:val="00E91BBA"/>
    <w:rsid w:val="00EA1A14"/>
    <w:rsid w:val="00EA5EAA"/>
    <w:rsid w:val="00EC4A43"/>
    <w:rsid w:val="00EE052B"/>
    <w:rsid w:val="00EE33D8"/>
    <w:rsid w:val="00F9484B"/>
    <w:rsid w:val="00FC43CF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152B4D"/>
  <w15:docId w15:val="{1FEC583F-23D7-47E3-86F5-09D67381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6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6627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511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500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088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810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584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264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95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652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658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F2EE-2660-42B3-98A2-BAE234B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N Dombroski</cp:lastModifiedBy>
  <cp:revision>2</cp:revision>
  <cp:lastPrinted>2024-08-20T20:22:00Z</cp:lastPrinted>
  <dcterms:created xsi:type="dcterms:W3CDTF">2024-08-24T17:35:00Z</dcterms:created>
  <dcterms:modified xsi:type="dcterms:W3CDTF">2024-08-24T17:35:00Z</dcterms:modified>
</cp:coreProperties>
</file>