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50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685"/>
        <w:gridCol w:w="1891"/>
        <w:gridCol w:w="1979"/>
        <w:gridCol w:w="2092"/>
        <w:gridCol w:w="1985"/>
        <w:gridCol w:w="2116"/>
        <w:gridCol w:w="2113"/>
      </w:tblGrid>
      <w:tr w:rsidR="00C2454A" w:rsidRPr="00545BE4" w14:paraId="2B8801DA" w14:textId="77777777" w:rsidTr="004E3596">
        <w:trPr>
          <w:cantSplit/>
          <w:tblHeader/>
          <w:jc w:val="center"/>
        </w:trPr>
        <w:tc>
          <w:tcPr>
            <w:tcW w:w="90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71A14BCB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386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53E5ADB8" w14:textId="77777777" w:rsidR="0046409A" w:rsidRDefault="0046409A" w:rsidP="0046409A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ADULTS and </w:t>
            </w:r>
            <w:r w:rsidR="008A4750">
              <w:rPr>
                <w:rFonts w:ascii="Arial" w:hAnsi="Arial" w:cs="Arial"/>
                <w:b/>
                <w:color w:val="FFFFFF"/>
                <w:sz w:val="28"/>
              </w:rPr>
              <w:t xml:space="preserve">YOUTH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    </w:t>
            </w:r>
          </w:p>
          <w:p w14:paraId="2D46592A" w14:textId="7DBD6B64" w:rsidR="004760D5" w:rsidRPr="00C2454A" w:rsidRDefault="0046409A" w:rsidP="004760D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A</w:t>
            </w:r>
            <w:r w:rsidR="007311C8">
              <w:rPr>
                <w:rFonts w:ascii="Arial" w:hAnsi="Arial" w:cs="Arial"/>
                <w:b/>
                <w:color w:val="FFFFFF"/>
                <w:sz w:val="28"/>
              </w:rPr>
              <w:t>DVENT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>,</w:t>
            </w:r>
            <w:r w:rsidR="007311C8">
              <w:rPr>
                <w:rFonts w:ascii="Arial" w:hAnsi="Arial" w:cs="Arial"/>
                <w:b/>
                <w:color w:val="FFFFFF"/>
                <w:sz w:val="28"/>
              </w:rPr>
              <w:t xml:space="preserve"> CHRISTMAS</w:t>
            </w:r>
            <w:r w:rsidR="00392A46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4E3596">
              <w:rPr>
                <w:rFonts w:ascii="Arial" w:hAnsi="Arial" w:cs="Arial"/>
                <w:b/>
                <w:color w:val="FFFFFF"/>
                <w:sz w:val="28"/>
              </w:rPr>
              <w:t xml:space="preserve">&amp; 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>EPIPHANY</w:t>
            </w:r>
            <w:r w:rsidR="004E3596">
              <w:rPr>
                <w:rFonts w:ascii="Arial" w:hAnsi="Arial" w:cs="Arial"/>
                <w:b/>
                <w:color w:val="FFFFFF"/>
                <w:sz w:val="28"/>
              </w:rPr>
              <w:t xml:space="preserve"> Beginnings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C2454A" w:rsidRPr="00C2454A">
              <w:rPr>
                <w:rFonts w:ascii="Arial" w:hAnsi="Arial" w:cs="Arial"/>
                <w:b/>
                <w:color w:val="FFFFFF"/>
                <w:sz w:val="28"/>
              </w:rPr>
              <w:t>2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>024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4E3596">
              <w:rPr>
                <w:rFonts w:ascii="Arial" w:hAnsi="Arial" w:cs="Arial"/>
                <w:b/>
                <w:color w:val="FFFFFF"/>
                <w:sz w:val="28"/>
              </w:rPr>
              <w:t xml:space="preserve">&amp; 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 xml:space="preserve">early </w:t>
            </w:r>
            <w:r>
              <w:rPr>
                <w:rFonts w:ascii="Arial" w:hAnsi="Arial" w:cs="Arial"/>
                <w:b/>
                <w:color w:val="FFFFFF"/>
                <w:sz w:val="28"/>
              </w:rPr>
              <w:t>January 20</w:t>
            </w:r>
            <w:r w:rsidR="007311C8">
              <w:rPr>
                <w:rFonts w:ascii="Arial" w:hAnsi="Arial" w:cs="Arial"/>
                <w:b/>
                <w:color w:val="FFFFFF"/>
                <w:sz w:val="28"/>
              </w:rPr>
              <w:t>2</w:t>
            </w:r>
            <w:r w:rsidR="00A706BF">
              <w:rPr>
                <w:rFonts w:ascii="Arial" w:hAnsi="Arial" w:cs="Arial"/>
                <w:b/>
                <w:color w:val="FFFFFF"/>
                <w:sz w:val="28"/>
              </w:rPr>
              <w:t>5</w:t>
            </w:r>
          </w:p>
        </w:tc>
        <w:tc>
          <w:tcPr>
            <w:tcW w:w="71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7ED77A9E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2454A" w:rsidRPr="00545BE4" w14:paraId="36B90F22" w14:textId="77777777" w:rsidTr="004E3596">
        <w:trPr>
          <w:cantSplit/>
          <w:tblHeader/>
          <w:jc w:val="center"/>
        </w:trPr>
        <w:tc>
          <w:tcPr>
            <w:tcW w:w="903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BBBC4D1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3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0D7A3762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6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4AB5995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C987EB2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6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1415D2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39EE5D4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21E3AEE3" w14:textId="77777777" w:rsidR="00C2454A" w:rsidRPr="00545BE4" w:rsidRDefault="00C2454A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6409A" w:rsidRPr="00C2454A" w14:paraId="48233338" w14:textId="77777777" w:rsidTr="004E3596">
        <w:trPr>
          <w:cantSplit/>
          <w:trHeight w:val="1384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4866EEE" w14:textId="303C6564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</w:t>
            </w:r>
            <w:r w:rsidR="00264259">
              <w:rPr>
                <w:rStyle w:val="StyleStyleCalendarNumbers10ptNotBold11pt"/>
                <w:sz w:val="28"/>
                <w:szCs w:val="28"/>
              </w:rPr>
              <w:t xml:space="preserve"> </w:t>
            </w:r>
            <w:r w:rsidR="00264259" w:rsidRPr="00264259">
              <w:rPr>
                <w:rStyle w:val="StyleStyleCalendarNumbers10ptNotBold11pt"/>
                <w:sz w:val="28"/>
                <w:szCs w:val="28"/>
              </w:rPr>
              <w:t>December</w:t>
            </w:r>
          </w:p>
          <w:p w14:paraId="645A89A9" w14:textId="15BB24ED" w:rsidR="0046409A" w:rsidRPr="007311C8" w:rsidRDefault="00A706BF" w:rsidP="002A387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ZECHARIAH, ELIZABETH &amp; JOHN</w:t>
            </w:r>
          </w:p>
          <w:p w14:paraId="7BFF37EA" w14:textId="3830921B" w:rsidR="0046409A" w:rsidRPr="007311C8" w:rsidRDefault="00C20D68" w:rsidP="00A706BF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734180">
              <w:rPr>
                <w:rStyle w:val="WinCalendarBLANKCELLSTYLE2"/>
                <w:sz w:val="28"/>
                <w:szCs w:val="28"/>
                <w:u w:val="single"/>
              </w:rPr>
              <w:t>Luke 1:1-4</w:t>
            </w: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1100AD" w14:textId="0F435CFC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6C53A7AA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0541526" w14:textId="5E8FCA57" w:rsidR="0046409A" w:rsidRPr="007311C8" w:rsidRDefault="00734180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1:5-12</w:t>
            </w:r>
          </w:p>
          <w:p w14:paraId="14AFE918" w14:textId="77777777" w:rsidR="0046409A" w:rsidRPr="007311C8" w:rsidRDefault="0046409A" w:rsidP="001477D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8E099F" w14:textId="7394CD05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</w:p>
          <w:p w14:paraId="5313F2AD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BC623AE" w14:textId="667E3404" w:rsidR="0046409A" w:rsidRPr="007311C8" w:rsidRDefault="00734180" w:rsidP="00C60734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1:13-25</w:t>
            </w:r>
          </w:p>
        </w:tc>
        <w:tc>
          <w:tcPr>
            <w:tcW w:w="70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5398D0" w14:textId="2573C10B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111A2BCC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40EE87C" w14:textId="5825D618" w:rsidR="0046409A" w:rsidRPr="007311C8" w:rsidRDefault="00734180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1:57-66</w:t>
            </w:r>
          </w:p>
          <w:p w14:paraId="3AF99971" w14:textId="77777777" w:rsidR="0046409A" w:rsidRPr="007311C8" w:rsidRDefault="0046409A" w:rsidP="001477D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48046F7" w14:textId="71827CBB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182F2D14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4E10658" w14:textId="53220018" w:rsidR="0046409A" w:rsidRPr="007311C8" w:rsidRDefault="00734180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1:67-80</w:t>
            </w:r>
          </w:p>
          <w:p w14:paraId="27BD5302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2642ED" w14:textId="092A370C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47E257B6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EC3492D" w14:textId="77777777" w:rsidR="00734180" w:rsidRDefault="00734180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Isaiah 40:1-5 and </w:t>
            </w:r>
          </w:p>
          <w:p w14:paraId="62B48AA3" w14:textId="24DB48CC" w:rsidR="0046409A" w:rsidRPr="007311C8" w:rsidRDefault="00734180" w:rsidP="0046409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52:7</w:t>
            </w: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33782AE" w14:textId="7EA33789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439D2387" w14:textId="2709432F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12/</w:t>
            </w:r>
            <w:r w:rsidR="0055581B">
              <w:rPr>
                <w:rStyle w:val="WinCalendarBLANKCELLSTYLE2"/>
                <w:b/>
                <w:sz w:val="28"/>
                <w:szCs w:val="28"/>
                <w:u w:val="single"/>
              </w:rPr>
              <w:t>8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76F5A0B5" w14:textId="26CD5042" w:rsidR="004760D5" w:rsidRPr="007311C8" w:rsidRDefault="00A706BF" w:rsidP="007A27D0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 w:rsidRPr="00A706BF">
              <w:rPr>
                <w:rStyle w:val="WinCalendarBLANKCELLSTYLE2"/>
                <w:sz w:val="28"/>
                <w:szCs w:val="28"/>
                <w:u w:val="single"/>
              </w:rPr>
              <w:t>Luke 3:1</w:t>
            </w:r>
            <w:r w:rsidR="00BB7831">
              <w:rPr>
                <w:rStyle w:val="WinCalendarBLANKCELLSTYLE2"/>
                <w:sz w:val="28"/>
                <w:szCs w:val="28"/>
                <w:u w:val="single"/>
              </w:rPr>
              <w:t>-18</w:t>
            </w:r>
          </w:p>
        </w:tc>
      </w:tr>
      <w:tr w:rsidR="0046409A" w:rsidRPr="00C2454A" w14:paraId="55654FC0" w14:textId="77777777" w:rsidTr="004E3596">
        <w:trPr>
          <w:cantSplit/>
          <w:trHeight w:val="1519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970C1BD" w14:textId="75C3297C" w:rsidR="0046409A" w:rsidRPr="007311C8" w:rsidRDefault="002F4EFC" w:rsidP="00FF4DEF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8</w:t>
            </w:r>
          </w:p>
          <w:p w14:paraId="45C533B2" w14:textId="1222DE9E" w:rsidR="0046409A" w:rsidRPr="007311C8" w:rsidRDefault="00734180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 xml:space="preserve">AN ANGEL </w:t>
            </w:r>
            <w:r w:rsidRPr="00734180">
              <w:rPr>
                <w:rStyle w:val="WinCalendarBLANKCELLSTYLE2"/>
                <w:b/>
                <w:sz w:val="24"/>
              </w:rPr>
              <w:t>of the</w:t>
            </w:r>
            <w:r>
              <w:rPr>
                <w:rStyle w:val="WinCalendarBLANKCELLSTYLE2"/>
                <w:b/>
                <w:sz w:val="28"/>
                <w:szCs w:val="28"/>
              </w:rPr>
              <w:t xml:space="preserve"> LORD</w:t>
            </w:r>
            <w:r w:rsidR="00A706BF">
              <w:rPr>
                <w:rStyle w:val="WinCalendarBLANKCELLSTYLE2"/>
                <w:b/>
                <w:sz w:val="28"/>
                <w:szCs w:val="28"/>
              </w:rPr>
              <w:t xml:space="preserve"> with MARY</w:t>
            </w:r>
            <w:r>
              <w:rPr>
                <w:rStyle w:val="WinCalendarBLANKCELLSTYLE2"/>
                <w:b/>
                <w:sz w:val="28"/>
                <w:szCs w:val="28"/>
              </w:rPr>
              <w:t xml:space="preserve"> &amp;</w:t>
            </w:r>
            <w:r w:rsidR="00A706BF">
              <w:rPr>
                <w:rStyle w:val="WinCalendarBLANKCELLSTYLE2"/>
                <w:b/>
                <w:sz w:val="28"/>
                <w:szCs w:val="28"/>
              </w:rPr>
              <w:t xml:space="preserve"> JOSEPH</w:t>
            </w:r>
          </w:p>
          <w:p w14:paraId="41746431" w14:textId="021A1A82" w:rsidR="0046409A" w:rsidRPr="007311C8" w:rsidRDefault="00C20D68" w:rsidP="00A706BF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45D99" w:rsidRPr="007311C8">
              <w:rPr>
                <w:rStyle w:val="WinCalendarBLANKCELLSTYLE2"/>
                <w:sz w:val="28"/>
                <w:szCs w:val="28"/>
                <w:u w:val="single"/>
              </w:rPr>
              <w:t>Luke 1:</w:t>
            </w:r>
            <w:r w:rsidR="00545D99">
              <w:rPr>
                <w:rStyle w:val="WinCalendarBLANKCELLSTYLE2"/>
                <w:sz w:val="28"/>
                <w:szCs w:val="28"/>
                <w:u w:val="single"/>
              </w:rPr>
              <w:t>26-29</w:t>
            </w: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348019" w14:textId="0953999A" w:rsidR="0046409A" w:rsidRPr="007311C8" w:rsidRDefault="002F4EFC" w:rsidP="00FF4DEF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9</w:t>
            </w:r>
          </w:p>
          <w:p w14:paraId="5E22FFD2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FBCF2BA" w14:textId="1141A85A" w:rsidR="0046409A" w:rsidRPr="007311C8" w:rsidRDefault="00545D99" w:rsidP="00AA6B2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46409A" w:rsidRPr="007311C8">
              <w:rPr>
                <w:rStyle w:val="WinCalendarBLANKCELLSTYLE2"/>
                <w:sz w:val="28"/>
                <w:szCs w:val="28"/>
                <w:u w:val="single"/>
              </w:rPr>
              <w:t>Luke 1: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30-33</w:t>
            </w:r>
          </w:p>
          <w:p w14:paraId="0EB8C8CD" w14:textId="77777777" w:rsidR="0046409A" w:rsidRPr="007311C8" w:rsidRDefault="0046409A" w:rsidP="00AA6B26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1FC246E" w14:textId="46E716F5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10</w:t>
            </w:r>
          </w:p>
          <w:p w14:paraId="210E8680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454A9D9D" w14:textId="1AFD3088" w:rsidR="0046409A" w:rsidRPr="007311C8" w:rsidRDefault="0046409A" w:rsidP="00134FDC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sz w:val="28"/>
                <w:szCs w:val="28"/>
                <w:u w:val="single"/>
              </w:rPr>
              <w:t>Luke 1:</w:t>
            </w:r>
            <w:r w:rsidR="00545D99">
              <w:rPr>
                <w:rStyle w:val="WinCalendarBLANKCELLSTYLE2"/>
                <w:sz w:val="28"/>
                <w:szCs w:val="28"/>
                <w:u w:val="single"/>
              </w:rPr>
              <w:t>34-38</w:t>
            </w:r>
          </w:p>
          <w:p w14:paraId="5A8D63F4" w14:textId="77777777" w:rsidR="0046409A" w:rsidRPr="007311C8" w:rsidRDefault="0046409A" w:rsidP="00322EDE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0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D407243" w14:textId="28FBEFEB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11</w:t>
            </w:r>
          </w:p>
          <w:p w14:paraId="2C6C6063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E540679" w14:textId="32EC3C38" w:rsidR="00020B59" w:rsidRPr="007311C8" w:rsidRDefault="00020B59" w:rsidP="00020B5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</w:rPr>
              <w:t xml:space="preserve"> </w:t>
            </w:r>
            <w:r w:rsidR="00545D99">
              <w:rPr>
                <w:rStyle w:val="WinCalendarBLANKCELLSTYLE2"/>
                <w:sz w:val="28"/>
                <w:szCs w:val="28"/>
                <w:u w:val="single"/>
              </w:rPr>
              <w:t>Matthew 1:18-19</w:t>
            </w:r>
          </w:p>
          <w:p w14:paraId="13C4282B" w14:textId="78895627" w:rsidR="0046409A" w:rsidRPr="007311C8" w:rsidRDefault="0046409A" w:rsidP="00020B59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745A78D" w14:textId="5CA6E123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12</w:t>
            </w:r>
          </w:p>
          <w:p w14:paraId="7639B352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6735B9D" w14:textId="6C523265" w:rsidR="00020B59" w:rsidRPr="007311C8" w:rsidRDefault="00020B59" w:rsidP="00020B5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45D99">
              <w:rPr>
                <w:rStyle w:val="WinCalendarBLANKCELLSTYLE2"/>
                <w:sz w:val="28"/>
                <w:szCs w:val="28"/>
                <w:u w:val="single"/>
              </w:rPr>
              <w:t>Matthew 1:20-21</w:t>
            </w:r>
          </w:p>
          <w:p w14:paraId="2D50F629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6004DAD" w14:textId="61724AD2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13</w:t>
            </w:r>
          </w:p>
          <w:p w14:paraId="24B0A3F7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78F0476" w14:textId="496419FA" w:rsidR="0046409A" w:rsidRPr="007311C8" w:rsidRDefault="00020B59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545D99">
              <w:rPr>
                <w:rStyle w:val="WinCalendarBLANKCELLSTYLE2"/>
                <w:sz w:val="28"/>
                <w:szCs w:val="28"/>
                <w:u w:val="single"/>
              </w:rPr>
              <w:t>Matthew 1:22-25</w:t>
            </w:r>
          </w:p>
          <w:p w14:paraId="34AAF284" w14:textId="77777777" w:rsidR="0046409A" w:rsidRPr="007311C8" w:rsidRDefault="0046409A" w:rsidP="001B2D6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D268F04" w14:textId="682B309E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6B4956DB" w14:textId="0CAB4114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12/1</w:t>
            </w:r>
            <w:r w:rsidR="0055581B">
              <w:rPr>
                <w:rStyle w:val="WinCalendarBLANKCELLSTYLE2"/>
                <w:b/>
                <w:sz w:val="28"/>
                <w:szCs w:val="28"/>
                <w:u w:val="single"/>
              </w:rPr>
              <w:t>5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7795F78E" w14:textId="22D5E1C1" w:rsidR="0046409A" w:rsidRPr="00A706BF" w:rsidRDefault="00A706BF" w:rsidP="00F52FF1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A706BF">
              <w:rPr>
                <w:rFonts w:ascii="Arial Narrow" w:hAnsi="Arial Narrow"/>
                <w:sz w:val="28"/>
                <w:szCs w:val="28"/>
                <w:u w:val="single"/>
              </w:rPr>
              <w:t>Luke 1:39-55</w:t>
            </w:r>
          </w:p>
          <w:p w14:paraId="60DE90C9" w14:textId="77777777" w:rsidR="004760D5" w:rsidRPr="007311C8" w:rsidRDefault="004760D5" w:rsidP="00F52FF1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</w:tr>
      <w:tr w:rsidR="0046409A" w:rsidRPr="00C2454A" w14:paraId="69B166E2" w14:textId="77777777" w:rsidTr="004E3596">
        <w:trPr>
          <w:cantSplit/>
          <w:trHeight w:val="1310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AB165B3" w14:textId="469E2CE6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72973B8C" w14:textId="4DE9206B" w:rsidR="0046409A" w:rsidRPr="007311C8" w:rsidRDefault="0046409A" w:rsidP="009037B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</w:rPr>
              <w:t xml:space="preserve">MARY </w:t>
            </w:r>
            <w:r w:rsidR="00A706BF">
              <w:rPr>
                <w:rStyle w:val="WinCalendarBLANKCELLSTYLE2"/>
                <w:b/>
                <w:sz w:val="28"/>
                <w:szCs w:val="28"/>
              </w:rPr>
              <w:t>AND JOSEPH</w:t>
            </w:r>
          </w:p>
          <w:p w14:paraId="2ED45A8E" w14:textId="19959778" w:rsidR="0046409A" w:rsidRPr="007311C8" w:rsidRDefault="0046409A" w:rsidP="009037BB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</w:rPr>
              <w:t xml:space="preserve"> </w:t>
            </w:r>
            <w:r w:rsidR="00FD6C91" w:rsidRPr="007311C8">
              <w:rPr>
                <w:rStyle w:val="WinCalendarBLANKCELLSTYLE2"/>
                <w:sz w:val="28"/>
                <w:szCs w:val="28"/>
                <w:u w:val="single"/>
              </w:rPr>
              <w:t>Micah 5:2-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3</w:t>
            </w:r>
          </w:p>
          <w:p w14:paraId="23A2B442" w14:textId="77777777" w:rsidR="0046409A" w:rsidRPr="007311C8" w:rsidRDefault="0046409A" w:rsidP="009037BB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3EA0412" w14:textId="0D8912AB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33AAF3F1" w14:textId="77777777" w:rsidR="0046409A" w:rsidRPr="007311C8" w:rsidRDefault="0046409A" w:rsidP="00136842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405D3061" w14:textId="3BEFD110" w:rsidR="0046409A" w:rsidRPr="007311C8" w:rsidRDefault="00020B59" w:rsidP="001B2D6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Isaiah 7:13-14</w:t>
            </w:r>
          </w:p>
          <w:p w14:paraId="5215CC2F" w14:textId="77777777" w:rsidR="0046409A" w:rsidRPr="007311C8" w:rsidRDefault="0046409A" w:rsidP="001B2D6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4703D6" w14:textId="6B8CCE42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246AFDA3" w14:textId="77777777" w:rsidR="0046409A" w:rsidRPr="007311C8" w:rsidRDefault="0046409A" w:rsidP="009037BB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430F1AAE" w14:textId="5FFE243F" w:rsidR="00B10B18" w:rsidRPr="007311C8" w:rsidRDefault="00020B59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1:39-45</w:t>
            </w:r>
          </w:p>
          <w:p w14:paraId="38130041" w14:textId="357F66C5" w:rsidR="00020B59" w:rsidRPr="007311C8" w:rsidRDefault="00020B59" w:rsidP="00020B5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37912856" w14:textId="4BFD8039" w:rsidR="0046409A" w:rsidRPr="007311C8" w:rsidRDefault="0046409A" w:rsidP="00461A25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0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6C54814" w14:textId="6C68107E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696B0320" w14:textId="77777777" w:rsidR="0046409A" w:rsidRPr="007311C8" w:rsidRDefault="0046409A" w:rsidP="0046409A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2598306D" w14:textId="57D47543" w:rsidR="00B10B18" w:rsidRPr="007311C8" w:rsidRDefault="00020B59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1:46-56</w:t>
            </w:r>
          </w:p>
          <w:p w14:paraId="4963D6FD" w14:textId="5A868F8D" w:rsidR="0046409A" w:rsidRPr="007311C8" w:rsidRDefault="0046409A" w:rsidP="0046409A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163B8520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6ECE9B" w14:textId="1013D3C7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1</w:t>
            </w:r>
            <w:r w:rsidR="002F4EFC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29F8C9B5" w14:textId="77777777" w:rsidR="0046409A" w:rsidRPr="007311C8" w:rsidRDefault="0046409A" w:rsidP="001B2D6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3C464867" w14:textId="27BEA804" w:rsidR="00020B59" w:rsidRPr="007311C8" w:rsidRDefault="00020B59" w:rsidP="00020B59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G</w:t>
            </w:r>
            <w:r w:rsidR="00B10B18">
              <w:rPr>
                <w:rStyle w:val="WinCalendarBLANKCELLSTYLE2"/>
                <w:sz w:val="28"/>
                <w:u w:val="single"/>
              </w:rPr>
              <w:t>alatians 4:4-7</w:t>
            </w:r>
          </w:p>
          <w:p w14:paraId="485EDD79" w14:textId="6F545F32" w:rsidR="0046409A" w:rsidRPr="007311C8" w:rsidRDefault="0046409A" w:rsidP="009037BB">
            <w:pPr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A63580D" w14:textId="14646B45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20</w:t>
            </w:r>
          </w:p>
          <w:p w14:paraId="5035D68B" w14:textId="77777777" w:rsidR="0046409A" w:rsidRPr="007311C8" w:rsidRDefault="0046409A" w:rsidP="001B2D6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3C747B06" w14:textId="7FF5D21C" w:rsidR="0046409A" w:rsidRPr="007311C8" w:rsidRDefault="00020B59" w:rsidP="001B2D6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 w:rsidR="00FD6C91">
              <w:rPr>
                <w:rStyle w:val="WinCalendarBLANKCELLSTYLE2"/>
                <w:sz w:val="28"/>
                <w:szCs w:val="28"/>
                <w:u w:val="single"/>
              </w:rPr>
              <w:t>Luke 2:1-7</w:t>
            </w:r>
          </w:p>
          <w:p w14:paraId="5BA05791" w14:textId="77777777" w:rsidR="0046409A" w:rsidRPr="007311C8" w:rsidRDefault="0046409A" w:rsidP="001B2D6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7BCD634" w14:textId="77777777" w:rsidR="00B10B18" w:rsidRDefault="002F4EFC" w:rsidP="001477D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8"/>
                <w:szCs w:val="28"/>
              </w:rPr>
              <w:t>21</w:t>
            </w:r>
            <w:r w:rsidR="00B10B18">
              <w:rPr>
                <w:rStyle w:val="StyleStyleCalendarNumbers10ptNotBold11pt"/>
                <w:sz w:val="28"/>
                <w:szCs w:val="28"/>
              </w:rPr>
              <w:t xml:space="preserve"> </w:t>
            </w:r>
            <w:r w:rsidR="00B10B18">
              <w:rPr>
                <w:rStyle w:val="StyleStyleCalendarNumbers10ptNotBold11pt"/>
              </w:rPr>
              <w:t xml:space="preserve"> </w:t>
            </w:r>
          </w:p>
          <w:p w14:paraId="3B72A249" w14:textId="50C81AE6" w:rsidR="0046409A" w:rsidRPr="00B10B18" w:rsidRDefault="0046409A" w:rsidP="001477D6">
            <w:pPr>
              <w:pStyle w:val="CalendarText"/>
              <w:rPr>
                <w:rStyle w:val="lectioncitation"/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12/</w:t>
            </w:r>
            <w:r w:rsidR="0055581B">
              <w:rPr>
                <w:rStyle w:val="WinCalendarBLANKCELLSTYLE2"/>
                <w:b/>
                <w:sz w:val="28"/>
                <w:szCs w:val="28"/>
                <w:u w:val="single"/>
              </w:rPr>
              <w:t>22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  <w:r w:rsidR="00B10B18">
              <w:rPr>
                <w:rStyle w:val="WinCalendarBLANKCELLSTYLE2"/>
                <w:b/>
                <w:sz w:val="28"/>
                <w:szCs w:val="28"/>
                <w:u w:val="single"/>
              </w:rPr>
              <w:t xml:space="preserve"> </w:t>
            </w:r>
            <w:r w:rsidR="00B10B18" w:rsidRPr="00B10B1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Holy Innocents Day</w:t>
            </w:r>
          </w:p>
          <w:p w14:paraId="25EBFF64" w14:textId="688A0259" w:rsidR="0046409A" w:rsidRPr="007311C8" w:rsidRDefault="00B10B18" w:rsidP="001477D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Matthew 2:13-18, Jeremiah 31:15</w:t>
            </w:r>
          </w:p>
        </w:tc>
      </w:tr>
      <w:tr w:rsidR="0046409A" w:rsidRPr="00C2454A" w14:paraId="03DACECB" w14:textId="77777777" w:rsidTr="004E3596">
        <w:trPr>
          <w:cantSplit/>
          <w:trHeight w:val="1429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5C4D7D9" w14:textId="11D805B7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22</w:t>
            </w:r>
          </w:p>
          <w:p w14:paraId="7B99814F" w14:textId="093A6CA4" w:rsidR="0046409A" w:rsidRPr="007311C8" w:rsidRDefault="007A27D0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</w:rPr>
              <w:t>JESUS</w:t>
            </w:r>
            <w:r w:rsidR="00A706BF">
              <w:rPr>
                <w:rStyle w:val="WinCalendarBLANKCELLSTYLE2"/>
                <w:b/>
                <w:sz w:val="28"/>
                <w:szCs w:val="28"/>
              </w:rPr>
              <w:t xml:space="preserve"> &amp; THE SHEPHERDS</w:t>
            </w:r>
          </w:p>
          <w:p w14:paraId="78692519" w14:textId="77777777" w:rsidR="00020B59" w:rsidRPr="007311C8" w:rsidRDefault="00C20D68" w:rsidP="00020B59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020B59" w:rsidRPr="007311C8">
              <w:rPr>
                <w:rFonts w:ascii="Arial Narrow" w:hAnsi="Arial Narrow"/>
                <w:sz w:val="28"/>
                <w:szCs w:val="28"/>
                <w:u w:val="single"/>
              </w:rPr>
              <w:t>Hebrews 1:1-4</w:t>
            </w:r>
          </w:p>
          <w:p w14:paraId="438B41C5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066F0A4" w14:textId="48B75A0B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23</w:t>
            </w:r>
          </w:p>
          <w:p w14:paraId="182AA7C3" w14:textId="77777777" w:rsidR="0046409A" w:rsidRPr="007311C8" w:rsidRDefault="0046409A" w:rsidP="0046409A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377291B2" w14:textId="5B1E4061" w:rsidR="0046409A" w:rsidRPr="007311C8" w:rsidRDefault="00020B59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2:8-14</w:t>
            </w:r>
          </w:p>
          <w:p w14:paraId="414C39CC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14:paraId="245222AC" w14:textId="33F7564B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7E08F8F9" w14:textId="77777777" w:rsidR="0046409A" w:rsidRPr="007311C8" w:rsidRDefault="0046409A" w:rsidP="0046409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1E67376A" w14:textId="4866ABE1" w:rsidR="00B10B18" w:rsidRPr="007311C8" w:rsidRDefault="00020B59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2:15-20</w:t>
            </w:r>
          </w:p>
          <w:p w14:paraId="39445627" w14:textId="78C5A463" w:rsidR="0046409A" w:rsidRPr="007311C8" w:rsidRDefault="00020B59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04" w:type="pct"/>
          </w:tcPr>
          <w:p w14:paraId="0DA9ED03" w14:textId="13D4ADBE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4AF65392" w14:textId="7991ADBC" w:rsidR="0046409A" w:rsidRPr="00264259" w:rsidRDefault="00020B59" w:rsidP="0046409A">
            <w:pPr>
              <w:pStyle w:val="CalendarText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264259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Christmas Day</w:t>
            </w:r>
          </w:p>
          <w:p w14:paraId="66F0ECD1" w14:textId="2838B3CC" w:rsidR="0046409A" w:rsidRPr="007311C8" w:rsidRDefault="00020B59" w:rsidP="0046409A">
            <w:pPr>
              <w:pStyle w:val="CalendarText"/>
              <w:rPr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Fonts w:ascii="Arial Narrow" w:hAnsi="Arial Narrow"/>
                <w:sz w:val="28"/>
                <w:szCs w:val="28"/>
                <w:u w:val="single"/>
              </w:rPr>
              <w:t>John 1:1 and 14</w:t>
            </w:r>
          </w:p>
          <w:p w14:paraId="43B9F387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FC06792" w14:textId="3ED60B39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23522A9A" w14:textId="77777777" w:rsidR="0046409A" w:rsidRPr="007311C8" w:rsidRDefault="0046409A" w:rsidP="0046409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797AFE8E" w14:textId="0B98B56F" w:rsidR="00020B59" w:rsidRPr="007311C8" w:rsidRDefault="00020B59" w:rsidP="00020B5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Isaiah</w:t>
            </w:r>
            <w:r w:rsidRPr="007311C8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>9:</w:t>
            </w:r>
            <w:r w:rsidR="00BB7831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>1</w:t>
            </w:r>
            <w:r w:rsidR="00B10B18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>-6</w:t>
            </w:r>
          </w:p>
          <w:p w14:paraId="22391244" w14:textId="5D39478E" w:rsidR="0046409A" w:rsidRPr="007311C8" w:rsidRDefault="0046409A" w:rsidP="0046409A">
            <w:pPr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27E76A6" w14:textId="3031C06E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489A7DC5" w14:textId="77777777" w:rsidR="0046409A" w:rsidRPr="007311C8" w:rsidRDefault="0046409A" w:rsidP="0046409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69D7C2A3" w14:textId="61D275BE" w:rsidR="0046409A" w:rsidRPr="007311C8" w:rsidRDefault="00020B59" w:rsidP="0046409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>Philippians 2:5-7</w:t>
            </w:r>
          </w:p>
          <w:p w14:paraId="1552D06B" w14:textId="77777777" w:rsidR="0046409A" w:rsidRPr="007311C8" w:rsidRDefault="0046409A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5124D3F" w14:textId="1DDD1234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8</w:t>
            </w:r>
          </w:p>
          <w:p w14:paraId="4A2A4274" w14:textId="2D9FF815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12/</w:t>
            </w:r>
            <w:r w:rsidR="0055581B">
              <w:rPr>
                <w:rStyle w:val="WinCalendarBLANKCELLSTYLE2"/>
                <w:b/>
                <w:sz w:val="28"/>
                <w:szCs w:val="28"/>
                <w:u w:val="single"/>
              </w:rPr>
              <w:t>29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20268ACA" w14:textId="01100FC9" w:rsidR="0046409A" w:rsidRPr="007311C8" w:rsidRDefault="00DA1D8D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 w:rsidR="00A706BF" w:rsidRPr="00A706BF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John 1:1-18</w:t>
            </w:r>
          </w:p>
          <w:p w14:paraId="01A72248" w14:textId="77777777" w:rsidR="004760D5" w:rsidRPr="007311C8" w:rsidRDefault="004760D5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</w:tr>
      <w:tr w:rsidR="0046409A" w:rsidRPr="00726FCA" w14:paraId="3E7E0BF5" w14:textId="77777777" w:rsidTr="004E3596">
        <w:trPr>
          <w:cantSplit/>
          <w:trHeight w:val="1310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C3C02C8" w14:textId="1596335F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  <w:r w:rsidR="002F4EFC"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2543B178" w14:textId="2AEA18FC" w:rsidR="0046409A" w:rsidRPr="007311C8" w:rsidRDefault="00A706BF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SIMEON AND ANNA</w:t>
            </w:r>
          </w:p>
          <w:p w14:paraId="103888C2" w14:textId="77777777" w:rsidR="00FD6C91" w:rsidRDefault="00FD6C91" w:rsidP="0055581B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17755EE5" w14:textId="1F88A2C4" w:rsidR="00B10B18" w:rsidRPr="007311C8" w:rsidRDefault="0055581B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2:21</w:t>
            </w:r>
          </w:p>
          <w:p w14:paraId="52351FD8" w14:textId="77777777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B13741D" w14:textId="591E3B72" w:rsidR="0046409A" w:rsidRPr="007311C8" w:rsidRDefault="002F4EFC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30</w:t>
            </w:r>
          </w:p>
          <w:p w14:paraId="44646367" w14:textId="77777777" w:rsidR="00020B59" w:rsidRDefault="00020B59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16F68C2" w14:textId="77777777" w:rsidR="00020B59" w:rsidRPr="00020B59" w:rsidRDefault="00020B59" w:rsidP="0046409A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  <w:p w14:paraId="1AEF4BC8" w14:textId="78AE15D5" w:rsidR="00B10B18" w:rsidRPr="007311C8" w:rsidRDefault="00B10B18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2:22-24</w:t>
            </w:r>
          </w:p>
          <w:p w14:paraId="6F6348AD" w14:textId="214CD0B4" w:rsidR="0046409A" w:rsidRPr="00FD6C91" w:rsidRDefault="0046409A" w:rsidP="0046409A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EE7FFC5" w14:textId="0A98A3B1" w:rsidR="0046409A" w:rsidRPr="007311C8" w:rsidRDefault="0055581B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31</w:t>
            </w:r>
          </w:p>
          <w:p w14:paraId="61FA0F15" w14:textId="77777777" w:rsidR="0055581B" w:rsidRDefault="0055581B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5BA1EBFF" w14:textId="77777777" w:rsidR="00020B59" w:rsidRDefault="00020B59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01EC58EA" w14:textId="60C4563D" w:rsidR="00B10B18" w:rsidRPr="007311C8" w:rsidRDefault="00020B59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2:25-26</w:t>
            </w:r>
          </w:p>
          <w:p w14:paraId="41301401" w14:textId="631BB8A9" w:rsidR="00020B59" w:rsidRPr="007311C8" w:rsidRDefault="00020B59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0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860DDAD" w14:textId="2D09AB08" w:rsidR="0055581B" w:rsidRPr="007311C8" w:rsidRDefault="0055581B" w:rsidP="0055581B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</w:t>
            </w:r>
            <w:r w:rsidR="00264259">
              <w:rPr>
                <w:rStyle w:val="StyleStyleCalendarNumbers10ptNotBold11pt"/>
                <w:color w:val="000000"/>
                <w:sz w:val="28"/>
                <w:szCs w:val="28"/>
              </w:rPr>
              <w:t xml:space="preserve"> </w:t>
            </w:r>
            <w:r w:rsidR="00264259" w:rsidRPr="00264259">
              <w:rPr>
                <w:rStyle w:val="StyleStyleCalendarNumbers10ptNotBold11pt"/>
                <w:color w:val="002060"/>
                <w:sz w:val="28"/>
                <w:szCs w:val="28"/>
              </w:rPr>
              <w:t xml:space="preserve">January </w:t>
            </w:r>
          </w:p>
          <w:p w14:paraId="655E9E7C" w14:textId="77777777" w:rsidR="0055581B" w:rsidRPr="00264259" w:rsidRDefault="0055581B" w:rsidP="0055581B">
            <w:pPr>
              <w:pStyle w:val="CalendarText"/>
              <w:rPr>
                <w:rStyle w:val="lectioncitation"/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264259">
              <w:rPr>
                <w:rStyle w:val="lectioncitation"/>
                <w:rFonts w:ascii="Arial Narrow" w:hAnsi="Arial Narrow"/>
                <w:b/>
                <w:bCs/>
                <w:sz w:val="28"/>
                <w:szCs w:val="28"/>
                <w:u w:val="single"/>
              </w:rPr>
              <w:t>New Year’s Day</w:t>
            </w:r>
          </w:p>
          <w:p w14:paraId="49203A18" w14:textId="77777777" w:rsidR="004E3596" w:rsidRDefault="004E3596" w:rsidP="00020B59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</w:p>
          <w:p w14:paraId="42ACB456" w14:textId="500774FF" w:rsidR="0046409A" w:rsidRPr="0055581B" w:rsidRDefault="00020B59" w:rsidP="00020B59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 w:rsidRPr="007311C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Luke 2:2</w:t>
            </w:r>
            <w:r w:rsidR="004E3596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7-32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68F21FA" w14:textId="7351EFB5" w:rsidR="0046409A" w:rsidRPr="00264259" w:rsidRDefault="0046409A" w:rsidP="00264259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2</w:t>
            </w:r>
          </w:p>
          <w:p w14:paraId="6C1772BF" w14:textId="77777777" w:rsidR="0046409A" w:rsidRPr="00264259" w:rsidRDefault="0046409A" w:rsidP="00264259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39EFE4E1" w14:textId="77777777" w:rsidR="00020B59" w:rsidRPr="00264259" w:rsidRDefault="00020B59" w:rsidP="00264259">
            <w:pPr>
              <w:spacing w:after="0" w:line="240" w:lineRule="auto"/>
              <w:rPr>
                <w:rStyle w:val="WinCalendarBLANKCELLSTYLE2"/>
                <w:sz w:val="28"/>
                <w:szCs w:val="28"/>
              </w:rPr>
            </w:pPr>
            <w:r w:rsidRPr="00264259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0CDC0EA2" w14:textId="75C48406" w:rsidR="00B10B18" w:rsidRPr="007311C8" w:rsidRDefault="00B10B18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Luke 2:33-35</w:t>
            </w:r>
          </w:p>
          <w:p w14:paraId="5A99FE33" w14:textId="712A1AAA" w:rsidR="0046409A" w:rsidRPr="007311C8" w:rsidRDefault="0055581B" w:rsidP="00264259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  <w:r w:rsidRPr="00264259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B9CB42" w14:textId="2965E519" w:rsidR="0046409A" w:rsidRPr="007311C8" w:rsidRDefault="0046409A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 w:rsidRPr="007311C8">
              <w:rPr>
                <w:rStyle w:val="StyleStyleCalendarNumbers10ptNotBold11pt"/>
                <w:sz w:val="28"/>
                <w:szCs w:val="28"/>
              </w:rPr>
              <w:t>3</w:t>
            </w:r>
          </w:p>
          <w:p w14:paraId="52B78FEC" w14:textId="77777777" w:rsidR="0046409A" w:rsidRPr="007311C8" w:rsidRDefault="0046409A" w:rsidP="0046409A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6C05908A" w14:textId="77777777" w:rsidR="00020B59" w:rsidRDefault="00020B59" w:rsidP="0055581B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17746813" w14:textId="176DC13D" w:rsidR="00B10B18" w:rsidRPr="007311C8" w:rsidRDefault="00020B59" w:rsidP="00B10B18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Luke 2:</w:t>
            </w:r>
            <w:r w:rsidR="004E3596">
              <w:rPr>
                <w:rStyle w:val="WinCalendarBLANKCELLSTYLE2"/>
                <w:sz w:val="28"/>
                <w:szCs w:val="28"/>
                <w:u w:val="single"/>
              </w:rPr>
              <w:t>3</w:t>
            </w:r>
            <w:r w:rsidR="004E3596">
              <w:rPr>
                <w:rStyle w:val="WinCalendarBLANKCELLSTYLE2"/>
                <w:sz w:val="28"/>
                <w:u w:val="single"/>
              </w:rPr>
              <w:t>6-40</w:t>
            </w:r>
          </w:p>
          <w:p w14:paraId="4C1E5417" w14:textId="67C954C0" w:rsidR="0046409A" w:rsidRPr="007311C8" w:rsidRDefault="0046409A" w:rsidP="0046409A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28CD763" w14:textId="015040A9" w:rsidR="0046409A" w:rsidRPr="007311C8" w:rsidRDefault="0055581B" w:rsidP="0046409A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4</w:t>
            </w:r>
          </w:p>
          <w:p w14:paraId="302FD36C" w14:textId="220E02BE" w:rsidR="0046409A" w:rsidRPr="007311C8" w:rsidRDefault="0046409A" w:rsidP="0046409A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1/</w:t>
            </w:r>
            <w:r w:rsidR="0055581B">
              <w:rPr>
                <w:rStyle w:val="WinCalendarBLANKCELLSTYLE2"/>
                <w:b/>
                <w:sz w:val="28"/>
                <w:szCs w:val="28"/>
                <w:u w:val="single"/>
              </w:rPr>
              <w:t>5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232B1AEF" w14:textId="77777777" w:rsidR="0055581B" w:rsidRPr="007311C8" w:rsidRDefault="0055581B" w:rsidP="0055581B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  <w:r w:rsidRPr="007311C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Matthew 2:1-12</w:t>
            </w:r>
          </w:p>
          <w:p w14:paraId="3CF28250" w14:textId="74AB7C7E" w:rsidR="004760D5" w:rsidRPr="007311C8" w:rsidRDefault="0055581B" w:rsidP="00A706B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 w:rsidRPr="007311C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Epiphany of the Lord</w:t>
            </w:r>
          </w:p>
        </w:tc>
      </w:tr>
      <w:tr w:rsidR="00A706BF" w:rsidRPr="007311C8" w14:paraId="346FA9C8" w14:textId="77777777" w:rsidTr="004E3596">
        <w:trPr>
          <w:cantSplit/>
          <w:trHeight w:val="1310"/>
          <w:jc w:val="center"/>
        </w:trPr>
        <w:tc>
          <w:tcPr>
            <w:tcW w:w="903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93222E1" w14:textId="5C532227" w:rsidR="00A706BF" w:rsidRPr="007311C8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5</w:t>
            </w:r>
          </w:p>
          <w:p w14:paraId="0370CDE9" w14:textId="6757CEFA" w:rsidR="00A706BF" w:rsidRPr="007311C8" w:rsidRDefault="00A706BF" w:rsidP="00A77E9F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b/>
                <w:sz w:val="28"/>
                <w:szCs w:val="28"/>
              </w:rPr>
              <w:t>WISEMEN</w:t>
            </w:r>
            <w:r w:rsidR="004E3596">
              <w:rPr>
                <w:rStyle w:val="WinCalendarBLANKCELLSTYLE2"/>
                <w:b/>
                <w:sz w:val="28"/>
                <w:szCs w:val="28"/>
              </w:rPr>
              <w:t xml:space="preserve"> &amp;</w:t>
            </w:r>
            <w:r>
              <w:rPr>
                <w:rStyle w:val="WinCalendarBLANKCELLSTYLE2"/>
                <w:b/>
                <w:sz w:val="28"/>
                <w:szCs w:val="28"/>
              </w:rPr>
              <w:t xml:space="preserve"> THE HOLY FAMILY IN EGYPT</w:t>
            </w:r>
          </w:p>
          <w:p w14:paraId="79E9FB5F" w14:textId="7461944A" w:rsidR="00A706BF" w:rsidRPr="007311C8" w:rsidRDefault="00A706BF" w:rsidP="004E3596">
            <w:pPr>
              <w:pStyle w:val="CalendarText"/>
              <w:rPr>
                <w:rStyle w:val="WinCalendarBLANKCELLSTYLE2"/>
                <w:b/>
                <w:sz w:val="28"/>
                <w:szCs w:val="28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Isaiah 60:1-3</w:t>
            </w:r>
          </w:p>
        </w:tc>
        <w:tc>
          <w:tcPr>
            <w:tcW w:w="63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05D6533" w14:textId="671B2EC7" w:rsidR="00A706BF" w:rsidRPr="007311C8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6</w:t>
            </w:r>
          </w:p>
          <w:p w14:paraId="3A000868" w14:textId="77777777" w:rsidR="00A706BF" w:rsidRDefault="00A706BF" w:rsidP="00A77E9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2E4F3E12" w14:textId="77777777" w:rsidR="00A706BF" w:rsidRPr="00020B59" w:rsidRDefault="00A706BF" w:rsidP="00A77E9F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</w:p>
          <w:p w14:paraId="5CA6AEFF" w14:textId="5E82D876" w:rsidR="00A706BF" w:rsidRPr="007311C8" w:rsidRDefault="00A706BF" w:rsidP="004E3596">
            <w:pPr>
              <w:pStyle w:val="CalendarText"/>
              <w:rPr>
                <w:rStyle w:val="WinCalendarBLANKCELLSTYLE2"/>
                <w:sz w:val="28"/>
                <w:szCs w:val="28"/>
              </w:rPr>
            </w:pPr>
            <w:r>
              <w:rPr>
                <w:rStyle w:val="WinCalendarBLANKCELLSTYLE2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M</w:t>
            </w:r>
            <w:r w:rsidR="00B10B18">
              <w:rPr>
                <w:rStyle w:val="WinCalendarBLANKCELLSTYLE2"/>
                <w:sz w:val="28"/>
                <w:u w:val="single"/>
              </w:rPr>
              <w:t>atthew 2:1-2</w:t>
            </w:r>
          </w:p>
        </w:tc>
        <w:tc>
          <w:tcPr>
            <w:tcW w:w="66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1945491" w14:textId="2E605B06" w:rsidR="00A706BF" w:rsidRPr="007311C8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7</w:t>
            </w:r>
          </w:p>
          <w:p w14:paraId="327CEFAE" w14:textId="77777777" w:rsidR="00A706BF" w:rsidRDefault="00A706BF" w:rsidP="00A77E9F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7E03B81B" w14:textId="77777777" w:rsidR="00A706BF" w:rsidRDefault="00A706BF" w:rsidP="00A77E9F">
            <w:pPr>
              <w:spacing w:after="0" w:line="240" w:lineRule="auto"/>
              <w:rPr>
                <w:rStyle w:val="WinCalendarBLANKCELLSTYLE2"/>
                <w:sz w:val="28"/>
                <w:szCs w:val="28"/>
                <w:u w:val="single"/>
              </w:rPr>
            </w:pPr>
          </w:p>
          <w:p w14:paraId="6FBADD9A" w14:textId="761B54F9" w:rsidR="00A706BF" w:rsidRPr="007311C8" w:rsidRDefault="00A706BF" w:rsidP="004E359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M</w:t>
            </w:r>
            <w:r w:rsidR="00B10B18">
              <w:rPr>
                <w:rStyle w:val="WinCalendarBLANKCELLSTYLE2"/>
                <w:sz w:val="28"/>
                <w:u w:val="single"/>
              </w:rPr>
              <w:t>atthew 2:3-8</w:t>
            </w:r>
          </w:p>
        </w:tc>
        <w:tc>
          <w:tcPr>
            <w:tcW w:w="70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ED453DB" w14:textId="4A7A5661" w:rsidR="00A706BF" w:rsidRPr="007311C8" w:rsidRDefault="00A706BF" w:rsidP="00A77E9F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  <w:r>
              <w:rPr>
                <w:rStyle w:val="StyleStyleCalendarNumbers10ptNotBold11pt"/>
                <w:color w:val="002060"/>
                <w:sz w:val="28"/>
                <w:szCs w:val="28"/>
              </w:rPr>
              <w:t>8</w:t>
            </w:r>
            <w:r w:rsidRPr="00264259">
              <w:rPr>
                <w:rStyle w:val="StyleStyleCalendarNumbers10ptNotBold11pt"/>
                <w:color w:val="002060"/>
                <w:sz w:val="28"/>
                <w:szCs w:val="28"/>
              </w:rPr>
              <w:t xml:space="preserve"> </w:t>
            </w:r>
          </w:p>
          <w:p w14:paraId="6EBCB7BB" w14:textId="77777777" w:rsidR="00FD6C91" w:rsidRDefault="00FD6C91" w:rsidP="00A77E9F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</w:p>
          <w:p w14:paraId="5E186DFA" w14:textId="77777777" w:rsidR="00FD6C91" w:rsidRPr="00B10B18" w:rsidRDefault="00FD6C91" w:rsidP="00A77E9F">
            <w:pPr>
              <w:pStyle w:val="CalendarText"/>
              <w:rPr>
                <w:rStyle w:val="lectioncitation"/>
                <w:sz w:val="28"/>
                <w:szCs w:val="28"/>
              </w:rPr>
            </w:pPr>
          </w:p>
          <w:p w14:paraId="4CBD2DF6" w14:textId="1197BBF0" w:rsidR="00A706BF" w:rsidRPr="0055581B" w:rsidRDefault="00B10B18" w:rsidP="004E359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 </w:t>
            </w:r>
            <w:r>
              <w:rPr>
                <w:rStyle w:val="WinCalendarBLANKCELLSTYLE2"/>
                <w:sz w:val="28"/>
                <w:szCs w:val="28"/>
                <w:u w:val="single"/>
              </w:rPr>
              <w:t>M</w:t>
            </w:r>
            <w:r>
              <w:rPr>
                <w:rStyle w:val="WinCalendarBLANKCELLSTYLE2"/>
                <w:sz w:val="28"/>
                <w:u w:val="single"/>
              </w:rPr>
              <w:t>atthew 2:9-12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990D36" w14:textId="7A0C9043" w:rsidR="00A706BF" w:rsidRPr="00264259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9</w:t>
            </w:r>
          </w:p>
          <w:p w14:paraId="5A9C9819" w14:textId="77777777" w:rsidR="00A706BF" w:rsidRPr="00264259" w:rsidRDefault="00A706BF" w:rsidP="00A77E9F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4483DBDC" w14:textId="77777777" w:rsidR="00A706BF" w:rsidRPr="00264259" w:rsidRDefault="00A706BF" w:rsidP="00A77E9F">
            <w:pPr>
              <w:spacing w:after="0" w:line="240" w:lineRule="auto"/>
              <w:rPr>
                <w:rStyle w:val="WinCalendarBLANKCELLSTYLE2"/>
                <w:sz w:val="28"/>
                <w:szCs w:val="28"/>
              </w:rPr>
            </w:pPr>
            <w:r w:rsidRPr="00264259">
              <w:rPr>
                <w:rStyle w:val="WinCalendarBLANKCELLSTYLE2"/>
                <w:sz w:val="28"/>
                <w:szCs w:val="28"/>
                <w:u w:val="single"/>
              </w:rPr>
              <w:t xml:space="preserve"> </w:t>
            </w:r>
          </w:p>
          <w:p w14:paraId="11966C87" w14:textId="051193D3" w:rsidR="00A706BF" w:rsidRPr="007311C8" w:rsidRDefault="00B10B18" w:rsidP="004E359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WinCalendarBLANKCELLSTYLE2"/>
                <w:sz w:val="28"/>
                <w:szCs w:val="28"/>
                <w:u w:val="single"/>
              </w:rPr>
              <w:t xml:space="preserve"> M</w:t>
            </w:r>
            <w:r>
              <w:rPr>
                <w:rStyle w:val="WinCalendarBLANKCELLSTYLE2"/>
                <w:sz w:val="28"/>
                <w:u w:val="single"/>
              </w:rPr>
              <w:t>atthew 2:13-16</w:t>
            </w:r>
          </w:p>
        </w:tc>
        <w:tc>
          <w:tcPr>
            <w:tcW w:w="7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2CE3635" w14:textId="5A2A9741" w:rsidR="00A706BF" w:rsidRPr="007311C8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10</w:t>
            </w:r>
          </w:p>
          <w:p w14:paraId="4C026DD0" w14:textId="77777777" w:rsidR="00A706BF" w:rsidRPr="007311C8" w:rsidRDefault="00A706BF" w:rsidP="00A77E9F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</w:p>
          <w:p w14:paraId="143BA73F" w14:textId="77777777" w:rsidR="00A706BF" w:rsidRDefault="00A706BF" w:rsidP="00A77E9F">
            <w:pPr>
              <w:spacing w:after="0" w:line="240" w:lineRule="auto"/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61C8FF9A" w14:textId="77777777" w:rsidR="00A706BF" w:rsidRDefault="00A706BF" w:rsidP="004E3596">
            <w:pPr>
              <w:pStyle w:val="CalendarText"/>
              <w:rPr>
                <w:rStyle w:val="WinCalendarBLANKCELLSTYLE2"/>
                <w:sz w:val="28"/>
                <w:u w:val="single"/>
              </w:rPr>
            </w:pPr>
            <w:r>
              <w:t xml:space="preserve"> </w:t>
            </w:r>
            <w:r w:rsidR="00B10B18">
              <w:rPr>
                <w:rStyle w:val="WinCalendarBLANKCELLSTYLE2"/>
                <w:sz w:val="28"/>
                <w:szCs w:val="28"/>
                <w:u w:val="single"/>
              </w:rPr>
              <w:t>M</w:t>
            </w:r>
            <w:r w:rsidR="00B10B18">
              <w:rPr>
                <w:rStyle w:val="WinCalendarBLANKCELLSTYLE2"/>
                <w:sz w:val="28"/>
                <w:u w:val="single"/>
              </w:rPr>
              <w:t>atthew 2:</w:t>
            </w:r>
            <w:r w:rsidR="004E3596">
              <w:rPr>
                <w:rStyle w:val="WinCalendarBLANKCELLSTYLE2"/>
                <w:sz w:val="28"/>
                <w:u w:val="single"/>
              </w:rPr>
              <w:t>19-23</w:t>
            </w:r>
          </w:p>
          <w:p w14:paraId="3884C02D" w14:textId="77777777" w:rsidR="004E3596" w:rsidRPr="004E3596" w:rsidRDefault="004E3596" w:rsidP="004E3596">
            <w:pPr>
              <w:pStyle w:val="CalendarText"/>
              <w:rPr>
                <w:rStyle w:val="WinCalendarBLANKCELLSTYLE2"/>
                <w:sz w:val="16"/>
                <w:szCs w:val="16"/>
                <w:u w:val="single"/>
              </w:rPr>
            </w:pPr>
          </w:p>
          <w:p w14:paraId="42E3C5D8" w14:textId="63068E59" w:rsidR="004E3596" w:rsidRPr="004E3596" w:rsidRDefault="004E3596" w:rsidP="004E3596">
            <w:pPr>
              <w:pStyle w:val="CalendarText"/>
              <w:rPr>
                <w:rStyle w:val="WinCalendarBLANKCELLSTYLE2"/>
                <w:sz w:val="28"/>
                <w:szCs w:val="28"/>
                <w:u w:val="single"/>
                <w:vertAlign w:val="subscript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729C38A" w14:textId="79C93ECC" w:rsidR="00A706BF" w:rsidRPr="007311C8" w:rsidRDefault="00A706BF" w:rsidP="00A77E9F">
            <w:pPr>
              <w:pStyle w:val="CalendarText"/>
              <w:rPr>
                <w:rStyle w:val="StyleStyleCalendarNumbers10ptNotBold11pt"/>
                <w:sz w:val="28"/>
                <w:szCs w:val="28"/>
              </w:rPr>
            </w:pPr>
            <w:r>
              <w:rPr>
                <w:rStyle w:val="StyleStyleCalendarNumbers10ptNotBold11pt"/>
                <w:sz w:val="28"/>
                <w:szCs w:val="28"/>
              </w:rPr>
              <w:t>11</w:t>
            </w:r>
          </w:p>
          <w:p w14:paraId="0257A2FD" w14:textId="77777777" w:rsidR="004E3596" w:rsidRDefault="004E3596" w:rsidP="00A77E9F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</w:p>
          <w:p w14:paraId="583F5754" w14:textId="66CDDB01" w:rsidR="00A706BF" w:rsidRPr="007311C8" w:rsidRDefault="00A706BF" w:rsidP="00A77E9F">
            <w:pPr>
              <w:pStyle w:val="CalendarText"/>
              <w:rPr>
                <w:rStyle w:val="WinCalendarBLANKCELLSTYLE2"/>
                <w:b/>
                <w:sz w:val="28"/>
                <w:szCs w:val="28"/>
                <w:u w:val="single"/>
              </w:rPr>
            </w:pP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Gospel for 1/</w:t>
            </w:r>
            <w:r>
              <w:rPr>
                <w:rStyle w:val="WinCalendarBLANKCELLSTYLE2"/>
                <w:b/>
                <w:sz w:val="28"/>
                <w:szCs w:val="28"/>
                <w:u w:val="single"/>
              </w:rPr>
              <w:t>12</w:t>
            </w:r>
            <w:r w:rsidRPr="007311C8">
              <w:rPr>
                <w:rStyle w:val="WinCalendarBLANKCELLSTYLE2"/>
                <w:b/>
                <w:sz w:val="28"/>
                <w:szCs w:val="28"/>
                <w:u w:val="single"/>
              </w:rPr>
              <w:t>:</w:t>
            </w:r>
          </w:p>
          <w:p w14:paraId="46C39A87" w14:textId="77777777" w:rsidR="00A706BF" w:rsidRDefault="005606E3" w:rsidP="00A77E9F">
            <w:pPr>
              <w:pStyle w:val="CalendarText"/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</w:pPr>
            <w:r w:rsidRPr="005606E3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Luke 3:15-17, 21-22</w:t>
            </w:r>
          </w:p>
          <w:p w14:paraId="316CC288" w14:textId="193C1AA9" w:rsidR="00BB7831" w:rsidRPr="007311C8" w:rsidRDefault="00BB7831" w:rsidP="00A77E9F">
            <w:pPr>
              <w:pStyle w:val="CalendarText"/>
              <w:rPr>
                <w:rStyle w:val="WinCalendarBLANKCELLSTYLE2"/>
                <w:sz w:val="28"/>
                <w:szCs w:val="28"/>
                <w:u w:val="single"/>
              </w:rPr>
            </w:pPr>
            <w:r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Baptism </w:t>
            </w:r>
            <w:r w:rsidRPr="007311C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of </w:t>
            </w:r>
            <w:r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 xml:space="preserve">our </w:t>
            </w:r>
            <w:r w:rsidRPr="007311C8">
              <w:rPr>
                <w:rStyle w:val="lectioncitation"/>
                <w:rFonts w:ascii="Arial Narrow" w:hAnsi="Arial Narrow"/>
                <w:sz w:val="28"/>
                <w:szCs w:val="28"/>
                <w:u w:val="single"/>
              </w:rPr>
              <w:t>Lord</w:t>
            </w:r>
          </w:p>
        </w:tc>
      </w:tr>
    </w:tbl>
    <w:p w14:paraId="53EE8503" w14:textId="0A1F8B3E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11735"/>
    <w:rsid w:val="00020B59"/>
    <w:rsid w:val="00033FC0"/>
    <w:rsid w:val="000359C6"/>
    <w:rsid w:val="00056B76"/>
    <w:rsid w:val="000A3C65"/>
    <w:rsid w:val="000C767A"/>
    <w:rsid w:val="00134FDC"/>
    <w:rsid w:val="00136842"/>
    <w:rsid w:val="001477D6"/>
    <w:rsid w:val="00190F7E"/>
    <w:rsid w:val="001A02B0"/>
    <w:rsid w:val="001B2D6A"/>
    <w:rsid w:val="002110B5"/>
    <w:rsid w:val="00264259"/>
    <w:rsid w:val="00280EF7"/>
    <w:rsid w:val="002A387B"/>
    <w:rsid w:val="002C0F56"/>
    <w:rsid w:val="002F4892"/>
    <w:rsid w:val="002F4EFC"/>
    <w:rsid w:val="00322EDE"/>
    <w:rsid w:val="003243A0"/>
    <w:rsid w:val="00366D9E"/>
    <w:rsid w:val="003728EB"/>
    <w:rsid w:val="00392A46"/>
    <w:rsid w:val="003F4F75"/>
    <w:rsid w:val="0040679C"/>
    <w:rsid w:val="00433671"/>
    <w:rsid w:val="0044262B"/>
    <w:rsid w:val="00461A25"/>
    <w:rsid w:val="0046409A"/>
    <w:rsid w:val="004760D5"/>
    <w:rsid w:val="00483641"/>
    <w:rsid w:val="004A0A3B"/>
    <w:rsid w:val="004B2B06"/>
    <w:rsid w:val="004C1139"/>
    <w:rsid w:val="004C62AA"/>
    <w:rsid w:val="004D40F6"/>
    <w:rsid w:val="004D6296"/>
    <w:rsid w:val="004E3596"/>
    <w:rsid w:val="00513585"/>
    <w:rsid w:val="005161F1"/>
    <w:rsid w:val="00516236"/>
    <w:rsid w:val="005430C1"/>
    <w:rsid w:val="00545D99"/>
    <w:rsid w:val="00546E79"/>
    <w:rsid w:val="0055581B"/>
    <w:rsid w:val="005606E3"/>
    <w:rsid w:val="00562A23"/>
    <w:rsid w:val="0057148A"/>
    <w:rsid w:val="005B3F4E"/>
    <w:rsid w:val="005C1E27"/>
    <w:rsid w:val="006177CB"/>
    <w:rsid w:val="00634239"/>
    <w:rsid w:val="00685C0C"/>
    <w:rsid w:val="006937D4"/>
    <w:rsid w:val="006B56D1"/>
    <w:rsid w:val="00706256"/>
    <w:rsid w:val="00727DDA"/>
    <w:rsid w:val="007311C8"/>
    <w:rsid w:val="00734180"/>
    <w:rsid w:val="007846C2"/>
    <w:rsid w:val="00791EA2"/>
    <w:rsid w:val="007A27D0"/>
    <w:rsid w:val="007B76ED"/>
    <w:rsid w:val="00850BA5"/>
    <w:rsid w:val="008544AE"/>
    <w:rsid w:val="008A437B"/>
    <w:rsid w:val="008A4750"/>
    <w:rsid w:val="008C5DF7"/>
    <w:rsid w:val="008F38AD"/>
    <w:rsid w:val="009037BB"/>
    <w:rsid w:val="009E12A8"/>
    <w:rsid w:val="00A05835"/>
    <w:rsid w:val="00A05C67"/>
    <w:rsid w:val="00A41FDF"/>
    <w:rsid w:val="00A651DF"/>
    <w:rsid w:val="00A706BF"/>
    <w:rsid w:val="00A97972"/>
    <w:rsid w:val="00AA6B26"/>
    <w:rsid w:val="00AC4827"/>
    <w:rsid w:val="00B0196B"/>
    <w:rsid w:val="00B10B18"/>
    <w:rsid w:val="00B74DDE"/>
    <w:rsid w:val="00BB6954"/>
    <w:rsid w:val="00BB7831"/>
    <w:rsid w:val="00BD26CA"/>
    <w:rsid w:val="00C177E7"/>
    <w:rsid w:val="00C20D68"/>
    <w:rsid w:val="00C2454A"/>
    <w:rsid w:val="00C60734"/>
    <w:rsid w:val="00C7725F"/>
    <w:rsid w:val="00C804B0"/>
    <w:rsid w:val="00CE3EA1"/>
    <w:rsid w:val="00D04185"/>
    <w:rsid w:val="00D246DE"/>
    <w:rsid w:val="00D32B75"/>
    <w:rsid w:val="00D40C89"/>
    <w:rsid w:val="00D44038"/>
    <w:rsid w:val="00D61A15"/>
    <w:rsid w:val="00D9189A"/>
    <w:rsid w:val="00DA1D8D"/>
    <w:rsid w:val="00DD5735"/>
    <w:rsid w:val="00DE6690"/>
    <w:rsid w:val="00E068A4"/>
    <w:rsid w:val="00E278B8"/>
    <w:rsid w:val="00E30F4F"/>
    <w:rsid w:val="00E3174D"/>
    <w:rsid w:val="00E35505"/>
    <w:rsid w:val="00E6092D"/>
    <w:rsid w:val="00E85230"/>
    <w:rsid w:val="00F13350"/>
    <w:rsid w:val="00F13639"/>
    <w:rsid w:val="00F23E70"/>
    <w:rsid w:val="00F463C8"/>
    <w:rsid w:val="00F52FF1"/>
    <w:rsid w:val="00F53D44"/>
    <w:rsid w:val="00F56D68"/>
    <w:rsid w:val="00F62130"/>
    <w:rsid w:val="00F6367E"/>
    <w:rsid w:val="00F94377"/>
    <w:rsid w:val="00FD6C91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C89B"/>
  <w15:docId w15:val="{66B3215C-D308-4433-8714-36EC81E5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CE1B-6BC1-4213-81AD-23B3C3B0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N Dombroski</cp:lastModifiedBy>
  <cp:revision>2</cp:revision>
  <cp:lastPrinted>2024-11-26T13:10:00Z</cp:lastPrinted>
  <dcterms:created xsi:type="dcterms:W3CDTF">2024-11-30T11:42:00Z</dcterms:created>
  <dcterms:modified xsi:type="dcterms:W3CDTF">2024-11-30T11:42:00Z</dcterms:modified>
  <cp:category>Blank Calendar Template</cp:category>
</cp:coreProperties>
</file>