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0D39E" w14:textId="08FD1392" w:rsidR="002D653A" w:rsidRDefault="002D653A" w:rsidP="002D653A">
      <w:pPr>
        <w:rPr>
          <w:b/>
          <w:sz w:val="48"/>
          <w:szCs w:val="48"/>
          <w:vertAlign w:val="superscript"/>
        </w:rPr>
      </w:pPr>
      <w:r w:rsidRPr="00AF7C1F">
        <w:rPr>
          <w:b/>
          <w:noProof/>
          <w:sz w:val="48"/>
          <w:szCs w:val="48"/>
          <w:vertAlign w:val="superscript"/>
        </w:rPr>
        <w:drawing>
          <wp:inline distT="0" distB="0" distL="0" distR="0" wp14:anchorId="11F7A95E" wp14:editId="27BBE2C3">
            <wp:extent cx="1310640" cy="434340"/>
            <wp:effectExtent l="0" t="0" r="0" b="0"/>
            <wp:docPr id="6" name="Picture 8" descr="faith5_color.png"/>
            <wp:cNvGraphicFramePr/>
            <a:graphic xmlns:a="http://schemas.openxmlformats.org/drawingml/2006/main">
              <a:graphicData uri="http://schemas.openxmlformats.org/drawingml/2006/picture">
                <pic:pic xmlns:pic="http://schemas.openxmlformats.org/drawingml/2006/picture">
                  <pic:nvPicPr>
                    <pic:cNvPr id="2" name="Picture 1" descr="faith5_color.pn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3850" cy="435404"/>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w="9525">
                          <a:solidFill>
                            <a:srgbClr val="000000"/>
                          </a:solidFill>
                          <a:miter lim="800000"/>
                          <a:headEnd/>
                          <a:tailEnd/>
                        </a14:hiddenLine>
                      </a:ext>
                    </a:extLst>
                  </pic:spPr>
                </pic:pic>
              </a:graphicData>
            </a:graphic>
          </wp:inline>
        </w:drawing>
      </w:r>
    </w:p>
    <w:p w14:paraId="78B33D72" w14:textId="77777777" w:rsidR="002D653A" w:rsidRDefault="002D653A" w:rsidP="002D653A">
      <w:pPr>
        <w:spacing w:after="0" w:line="240" w:lineRule="auto"/>
        <w:rPr>
          <w:b/>
          <w:sz w:val="28"/>
          <w:szCs w:val="28"/>
          <w:vertAlign w:val="superscript"/>
        </w:rPr>
      </w:pPr>
      <w:r w:rsidRPr="004E302D">
        <w:rPr>
          <w:b/>
          <w:noProof/>
          <w:sz w:val="28"/>
          <w:szCs w:val="28"/>
          <w:vertAlign w:val="superscript"/>
        </w:rPr>
        <w:drawing>
          <wp:inline distT="0" distB="0" distL="0" distR="0" wp14:anchorId="7747C94B" wp14:editId="18024AD8">
            <wp:extent cx="521970" cy="548640"/>
            <wp:effectExtent l="19050" t="0" r="0" b="0"/>
            <wp:docPr id="13" name="Picture 1"/>
            <wp:cNvGraphicFramePr/>
            <a:graphic xmlns:a="http://schemas.openxmlformats.org/drawingml/2006/main">
              <a:graphicData uri="http://schemas.openxmlformats.org/drawingml/2006/picture">
                <pic:pic xmlns:pic="http://schemas.openxmlformats.org/drawingml/2006/picture">
                  <pic:nvPicPr>
                    <pic:cNvPr id="37890" name="Picture 6"/>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1167" cy="547796"/>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w="9525">
                          <a:solidFill>
                            <a:srgbClr val="000000"/>
                          </a:solidFill>
                          <a:miter lim="800000"/>
                          <a:headEnd/>
                          <a:tailEnd/>
                        </a14:hiddenLine>
                      </a:ext>
                    </a:extLst>
                  </pic:spPr>
                </pic:pic>
              </a:graphicData>
            </a:graphic>
          </wp:inline>
        </w:drawing>
      </w:r>
    </w:p>
    <w:p w14:paraId="0462F0BA" w14:textId="62B9B34F" w:rsidR="00EE3EA8" w:rsidRPr="004E302D" w:rsidRDefault="002D653A" w:rsidP="002D653A">
      <w:pPr>
        <w:spacing w:after="0" w:line="240" w:lineRule="auto"/>
        <w:rPr>
          <w:b/>
          <w:sz w:val="28"/>
          <w:szCs w:val="28"/>
        </w:rPr>
      </w:pPr>
      <w:r w:rsidRPr="004E302D">
        <w:rPr>
          <w:b/>
          <w:sz w:val="28"/>
          <w:szCs w:val="28"/>
        </w:rPr>
        <w:t>Share</w:t>
      </w:r>
    </w:p>
    <w:p w14:paraId="06059B65" w14:textId="77777777" w:rsidR="002D653A" w:rsidRDefault="002D653A" w:rsidP="002D653A">
      <w:pPr>
        <w:spacing w:after="0" w:line="240" w:lineRule="auto"/>
      </w:pPr>
      <w:r w:rsidRPr="004E302D">
        <w:t>highs and lows</w:t>
      </w:r>
    </w:p>
    <w:p w14:paraId="2027179B" w14:textId="77777777" w:rsidR="002D653A" w:rsidRDefault="002D653A" w:rsidP="002D653A">
      <w:pPr>
        <w:spacing w:after="0" w:line="240" w:lineRule="auto"/>
      </w:pPr>
    </w:p>
    <w:p w14:paraId="16C16BB4" w14:textId="77777777" w:rsidR="002D653A" w:rsidRDefault="002D653A" w:rsidP="002D653A">
      <w:pPr>
        <w:spacing w:after="0" w:line="240" w:lineRule="auto"/>
      </w:pPr>
      <w:r w:rsidRPr="004E302D">
        <w:rPr>
          <w:noProof/>
        </w:rPr>
        <w:drawing>
          <wp:inline distT="0" distB="0" distL="0" distR="0" wp14:anchorId="2AFDF90B" wp14:editId="6C47D3CA">
            <wp:extent cx="533399" cy="518160"/>
            <wp:effectExtent l="19050" t="0" r="1" b="0"/>
            <wp:docPr id="14" name="Picture 2"/>
            <wp:cNvGraphicFramePr/>
            <a:graphic xmlns:a="http://schemas.openxmlformats.org/drawingml/2006/main">
              <a:graphicData uri="http://schemas.openxmlformats.org/drawingml/2006/picture">
                <pic:pic xmlns:pic="http://schemas.openxmlformats.org/drawingml/2006/picture">
                  <pic:nvPicPr>
                    <pic:cNvPr id="37891" name="Picture 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1754" cy="516562"/>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w="9525">
                          <a:solidFill>
                            <a:srgbClr val="000000"/>
                          </a:solidFill>
                          <a:miter lim="800000"/>
                          <a:headEnd/>
                          <a:tailEnd/>
                        </a14:hiddenLine>
                      </a:ext>
                    </a:extLst>
                  </pic:spPr>
                </pic:pic>
              </a:graphicData>
            </a:graphic>
          </wp:inline>
        </w:drawing>
      </w:r>
    </w:p>
    <w:p w14:paraId="154D9C6E" w14:textId="77777777" w:rsidR="002D653A" w:rsidRPr="004E302D" w:rsidRDefault="002D653A" w:rsidP="002D653A">
      <w:pPr>
        <w:spacing w:after="0" w:line="240" w:lineRule="auto"/>
        <w:rPr>
          <w:b/>
          <w:sz w:val="28"/>
          <w:szCs w:val="28"/>
        </w:rPr>
      </w:pPr>
      <w:r w:rsidRPr="004E302D">
        <w:rPr>
          <w:b/>
          <w:sz w:val="28"/>
          <w:szCs w:val="28"/>
        </w:rPr>
        <w:t>Read</w:t>
      </w:r>
    </w:p>
    <w:p w14:paraId="5D76D8BD" w14:textId="77777777" w:rsidR="002D653A" w:rsidRDefault="002D653A" w:rsidP="002D653A">
      <w:pPr>
        <w:spacing w:after="0" w:line="240" w:lineRule="auto"/>
      </w:pPr>
      <w:r>
        <w:t xml:space="preserve">a Bible verse </w:t>
      </w:r>
    </w:p>
    <w:p w14:paraId="3365AE04" w14:textId="77777777" w:rsidR="002D653A" w:rsidRDefault="002D653A" w:rsidP="002D653A">
      <w:pPr>
        <w:spacing w:after="0" w:line="240" w:lineRule="auto"/>
      </w:pPr>
      <w:r>
        <w:t>or story</w:t>
      </w:r>
    </w:p>
    <w:p w14:paraId="5ED1A3BF" w14:textId="77777777" w:rsidR="002D653A" w:rsidRDefault="002D653A" w:rsidP="002D653A">
      <w:pPr>
        <w:spacing w:after="0" w:line="240" w:lineRule="auto"/>
      </w:pPr>
    </w:p>
    <w:p w14:paraId="2B83BD7D" w14:textId="77777777" w:rsidR="002D653A" w:rsidRDefault="002D653A" w:rsidP="002D653A">
      <w:pPr>
        <w:spacing w:after="0" w:line="240" w:lineRule="auto"/>
        <w:rPr>
          <w:b/>
          <w:sz w:val="28"/>
          <w:szCs w:val="28"/>
        </w:rPr>
      </w:pPr>
      <w:r w:rsidRPr="004E302D">
        <w:rPr>
          <w:b/>
          <w:noProof/>
          <w:sz w:val="28"/>
          <w:szCs w:val="28"/>
        </w:rPr>
        <w:drawing>
          <wp:inline distT="0" distB="0" distL="0" distR="0" wp14:anchorId="1A94E073" wp14:editId="5C735D30">
            <wp:extent cx="521970" cy="510540"/>
            <wp:effectExtent l="19050" t="0" r="0" b="0"/>
            <wp:docPr id="15" name="Picture 3"/>
            <wp:cNvGraphicFramePr/>
            <a:graphic xmlns:a="http://schemas.openxmlformats.org/drawingml/2006/main">
              <a:graphicData uri="http://schemas.openxmlformats.org/drawingml/2006/picture">
                <pic:pic xmlns:pic="http://schemas.openxmlformats.org/drawingml/2006/picture">
                  <pic:nvPicPr>
                    <pic:cNvPr id="5124" name="Picture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1065" cy="509655"/>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w="9525">
                          <a:solidFill>
                            <a:srgbClr val="000000"/>
                          </a:solidFill>
                          <a:miter lim="800000"/>
                          <a:headEnd/>
                          <a:tailEnd/>
                        </a14:hiddenLine>
                      </a:ext>
                    </a:extLst>
                  </pic:spPr>
                </pic:pic>
              </a:graphicData>
            </a:graphic>
          </wp:inline>
        </w:drawing>
      </w:r>
    </w:p>
    <w:p w14:paraId="78093BD9" w14:textId="77777777" w:rsidR="002D653A" w:rsidRPr="004E302D" w:rsidRDefault="002D653A" w:rsidP="002D653A">
      <w:pPr>
        <w:spacing w:after="0" w:line="240" w:lineRule="auto"/>
        <w:rPr>
          <w:b/>
          <w:sz w:val="28"/>
          <w:szCs w:val="28"/>
        </w:rPr>
      </w:pPr>
      <w:r w:rsidRPr="004E302D">
        <w:rPr>
          <w:b/>
          <w:sz w:val="28"/>
          <w:szCs w:val="28"/>
        </w:rPr>
        <w:t>Talk</w:t>
      </w:r>
    </w:p>
    <w:p w14:paraId="1549F310" w14:textId="77777777" w:rsidR="002D653A" w:rsidRDefault="002D653A" w:rsidP="002D653A">
      <w:pPr>
        <w:spacing w:after="0" w:line="240" w:lineRule="auto"/>
      </w:pPr>
      <w:r>
        <w:t xml:space="preserve">about how the </w:t>
      </w:r>
    </w:p>
    <w:p w14:paraId="50FE70C6" w14:textId="77777777" w:rsidR="002D653A" w:rsidRDefault="002D653A" w:rsidP="002D653A">
      <w:pPr>
        <w:spacing w:after="0" w:line="240" w:lineRule="auto"/>
      </w:pPr>
      <w:r>
        <w:t xml:space="preserve">Bible reading </w:t>
      </w:r>
    </w:p>
    <w:p w14:paraId="4C392C1A" w14:textId="77777777" w:rsidR="002D653A" w:rsidRDefault="002D653A" w:rsidP="002D653A">
      <w:pPr>
        <w:spacing w:after="0" w:line="240" w:lineRule="auto"/>
      </w:pPr>
      <w:r>
        <w:t>might relate to</w:t>
      </w:r>
    </w:p>
    <w:p w14:paraId="485DC8EC" w14:textId="77777777" w:rsidR="002D653A" w:rsidRDefault="002D653A" w:rsidP="002D653A">
      <w:pPr>
        <w:spacing w:after="0" w:line="240" w:lineRule="auto"/>
      </w:pPr>
      <w:r>
        <w:t xml:space="preserve">your highs </w:t>
      </w:r>
    </w:p>
    <w:p w14:paraId="50F1D9A7" w14:textId="77777777" w:rsidR="002D653A" w:rsidRDefault="002D653A" w:rsidP="002D653A">
      <w:pPr>
        <w:spacing w:after="0" w:line="240" w:lineRule="auto"/>
      </w:pPr>
      <w:r>
        <w:t>and lows</w:t>
      </w:r>
    </w:p>
    <w:p w14:paraId="6937C64A" w14:textId="77777777" w:rsidR="002D653A" w:rsidRDefault="002D653A" w:rsidP="002D653A">
      <w:pPr>
        <w:spacing w:after="0" w:line="240" w:lineRule="auto"/>
      </w:pPr>
    </w:p>
    <w:p w14:paraId="1BBEF0EF" w14:textId="77777777" w:rsidR="002D653A" w:rsidRDefault="002D653A" w:rsidP="002D653A">
      <w:pPr>
        <w:spacing w:after="0" w:line="240" w:lineRule="auto"/>
      </w:pPr>
      <w:r w:rsidRPr="004E302D">
        <w:rPr>
          <w:noProof/>
        </w:rPr>
        <w:drawing>
          <wp:inline distT="0" distB="0" distL="0" distR="0" wp14:anchorId="50CAEA3B" wp14:editId="1388B393">
            <wp:extent cx="521969" cy="518160"/>
            <wp:effectExtent l="19050" t="0" r="0" b="0"/>
            <wp:docPr id="16" name="Picture 4"/>
            <wp:cNvGraphicFramePr/>
            <a:graphic xmlns:a="http://schemas.openxmlformats.org/drawingml/2006/main">
              <a:graphicData uri="http://schemas.openxmlformats.org/drawingml/2006/picture">
                <pic:pic xmlns:pic="http://schemas.openxmlformats.org/drawingml/2006/picture">
                  <pic:nvPicPr>
                    <pic:cNvPr id="5125" name="Picture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796" cy="516002"/>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w="9525">
                          <a:solidFill>
                            <a:srgbClr val="000000"/>
                          </a:solidFill>
                          <a:miter lim="800000"/>
                          <a:headEnd/>
                          <a:tailEnd/>
                        </a14:hiddenLine>
                      </a:ext>
                    </a:extLst>
                  </pic:spPr>
                </pic:pic>
              </a:graphicData>
            </a:graphic>
          </wp:inline>
        </w:drawing>
      </w:r>
    </w:p>
    <w:p w14:paraId="072DB175" w14:textId="77777777" w:rsidR="002D653A" w:rsidRPr="004E302D" w:rsidRDefault="002D653A" w:rsidP="002D653A">
      <w:pPr>
        <w:spacing w:after="0" w:line="240" w:lineRule="auto"/>
        <w:rPr>
          <w:b/>
          <w:sz w:val="28"/>
          <w:szCs w:val="28"/>
        </w:rPr>
      </w:pPr>
      <w:r w:rsidRPr="004E302D">
        <w:rPr>
          <w:b/>
          <w:sz w:val="28"/>
          <w:szCs w:val="28"/>
        </w:rPr>
        <w:t xml:space="preserve">Pray </w:t>
      </w:r>
    </w:p>
    <w:p w14:paraId="7EFD848E" w14:textId="77777777" w:rsidR="002D653A" w:rsidRDefault="002D653A" w:rsidP="002D653A">
      <w:pPr>
        <w:spacing w:after="0" w:line="240" w:lineRule="auto"/>
      </w:pPr>
      <w:r>
        <w:t xml:space="preserve">for one another’s </w:t>
      </w:r>
    </w:p>
    <w:p w14:paraId="5ED33E7C" w14:textId="5EDFE4BF" w:rsidR="002D653A" w:rsidRDefault="002D653A" w:rsidP="002D653A">
      <w:pPr>
        <w:spacing w:after="0" w:line="240" w:lineRule="auto"/>
      </w:pPr>
      <w:r>
        <w:t>highs and lows</w:t>
      </w:r>
    </w:p>
    <w:p w14:paraId="69110179" w14:textId="7E6F7B03" w:rsidR="002D653A" w:rsidRDefault="002D653A" w:rsidP="002D653A">
      <w:pPr>
        <w:spacing w:after="0" w:line="240" w:lineRule="auto"/>
      </w:pPr>
    </w:p>
    <w:p w14:paraId="4C726469" w14:textId="77777777" w:rsidR="002D653A" w:rsidRDefault="002D653A" w:rsidP="002D653A">
      <w:pPr>
        <w:spacing w:after="0" w:line="240" w:lineRule="auto"/>
      </w:pPr>
      <w:r w:rsidRPr="004E302D">
        <w:rPr>
          <w:noProof/>
        </w:rPr>
        <w:drawing>
          <wp:inline distT="0" distB="0" distL="0" distR="0" wp14:anchorId="7E5DD595" wp14:editId="56341950">
            <wp:extent cx="521970" cy="548640"/>
            <wp:effectExtent l="19050" t="0" r="0" b="0"/>
            <wp:docPr id="17" name="Picture 5"/>
            <wp:cNvGraphicFramePr/>
            <a:graphic xmlns:a="http://schemas.openxmlformats.org/drawingml/2006/main">
              <a:graphicData uri="http://schemas.openxmlformats.org/drawingml/2006/picture">
                <pic:pic xmlns:pic="http://schemas.openxmlformats.org/drawingml/2006/picture">
                  <pic:nvPicPr>
                    <pic:cNvPr id="5126" name="Picture 1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8583" cy="555591"/>
                    </a:xfrm>
                    <a:prstGeom prst="rect">
                      <a:avLst/>
                    </a:prstGeom>
                    <a:noFill/>
                    <a:ln>
                      <a:noFill/>
                    </a:ln>
                    <a:extLst>
                      <a:ext uri="{909E8E84-426E-40dd-AFC4-6F175D3DCCD1}">
                        <a14:hiddenFill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a:solidFill>
                            <a:srgbClr val="FFFFFF"/>
                          </a:solidFill>
                        </a14:hiddenFill>
                      </a:ext>
                      <a:ext uri="{91240B29-F687-4f45-9708-019B960494DF}">
                        <a14:hiddenLine xmlns:arto="http://schemas.microsoft.com/office/word/2006/arto"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xmlns:ve="http://schemas.openxmlformats.org/markup-compatibility/2006" w="9525">
                          <a:solidFill>
                            <a:srgbClr val="000000"/>
                          </a:solidFill>
                          <a:miter lim="800000"/>
                          <a:headEnd/>
                          <a:tailEnd/>
                        </a14:hiddenLine>
                      </a:ext>
                    </a:extLst>
                  </pic:spPr>
                </pic:pic>
              </a:graphicData>
            </a:graphic>
          </wp:inline>
        </w:drawing>
      </w:r>
    </w:p>
    <w:p w14:paraId="5B82E7BC" w14:textId="77777777" w:rsidR="002D653A" w:rsidRDefault="002D653A" w:rsidP="002D653A">
      <w:pPr>
        <w:spacing w:after="0" w:line="240" w:lineRule="auto"/>
        <w:rPr>
          <w:b/>
          <w:sz w:val="28"/>
          <w:szCs w:val="28"/>
        </w:rPr>
      </w:pPr>
      <w:r w:rsidRPr="004E302D">
        <w:rPr>
          <w:b/>
          <w:sz w:val="28"/>
          <w:szCs w:val="28"/>
        </w:rPr>
        <w:t>Bless</w:t>
      </w:r>
    </w:p>
    <w:p w14:paraId="4800FE19" w14:textId="77777777" w:rsidR="002D653A" w:rsidRDefault="002D653A" w:rsidP="002D653A">
      <w:pPr>
        <w:spacing w:after="0" w:line="240" w:lineRule="auto"/>
      </w:pPr>
      <w:r>
        <w:t>one another</w:t>
      </w:r>
    </w:p>
    <w:p w14:paraId="410E514C" w14:textId="77777777" w:rsidR="00DD5517" w:rsidRDefault="002924A9" w:rsidP="00DD5517">
      <w:pPr>
        <w:pStyle w:val="NormalWeb"/>
        <w:spacing w:before="0" w:beforeAutospacing="0" w:after="0" w:afterAutospacing="0"/>
        <w:ind w:right="288"/>
        <w:jc w:val="center"/>
        <w:rPr>
          <w:rFonts w:ascii="Bodoni MT Black" w:hAnsi="Bodoni MT Black"/>
          <w:b/>
          <w:bCs/>
          <w:iCs/>
          <w:sz w:val="44"/>
          <w:szCs w:val="44"/>
        </w:rPr>
      </w:pPr>
      <w:r w:rsidRPr="002924A9">
        <w:rPr>
          <w:rFonts w:ascii="Bodoni MT Black" w:hAnsi="Bodoni MT Black"/>
          <w:b/>
          <w:bCs/>
          <w:iCs/>
          <w:noProof/>
          <w:sz w:val="44"/>
          <w:szCs w:val="44"/>
        </w:rPr>
        <mc:AlternateContent>
          <mc:Choice Requires="wps">
            <w:drawing>
              <wp:anchor distT="45720" distB="45720" distL="114300" distR="114300" simplePos="0" relativeHeight="251659264" behindDoc="0" locked="0" layoutInCell="1" allowOverlap="1" wp14:anchorId="0CC8CFFE" wp14:editId="1CB6908E">
                <wp:simplePos x="0" y="0"/>
                <wp:positionH relativeFrom="column">
                  <wp:posOffset>4587875</wp:posOffset>
                </wp:positionH>
                <wp:positionV relativeFrom="paragraph">
                  <wp:posOffset>8255</wp:posOffset>
                </wp:positionV>
                <wp:extent cx="2756535" cy="1180465"/>
                <wp:effectExtent l="0" t="0" r="24765"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535" cy="1180465"/>
                        </a:xfrm>
                        <a:prstGeom prst="rect">
                          <a:avLst/>
                        </a:prstGeom>
                        <a:solidFill>
                          <a:srgbClr val="FFFFFF"/>
                        </a:solidFill>
                        <a:ln w="9525">
                          <a:solidFill>
                            <a:srgbClr val="000000"/>
                          </a:solidFill>
                          <a:miter lim="800000"/>
                          <a:headEnd/>
                          <a:tailEnd/>
                        </a:ln>
                      </wps:spPr>
                      <wps:txbx>
                        <w:txbxContent>
                          <w:p w14:paraId="1C526CF8" w14:textId="74E4A8D6" w:rsidR="002924A9" w:rsidRDefault="00DD5517">
                            <w:r>
                              <w:rPr>
                                <w:noProof/>
                              </w:rPr>
                              <w:drawing>
                                <wp:inline distT="0" distB="0" distL="0" distR="0" wp14:anchorId="6A4F6292" wp14:editId="327A2CF3">
                                  <wp:extent cx="2596757" cy="1078173"/>
                                  <wp:effectExtent l="0" t="0" r="0" b="8255"/>
                                  <wp:docPr id="1168256456" name="Picture 3" descr="seven deadly sins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ven deadly sins graphi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0182" cy="108789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8CFFE" id="_x0000_t202" coordsize="21600,21600" o:spt="202" path="m,l,21600r21600,l21600,xe">
                <v:stroke joinstyle="miter"/>
                <v:path gradientshapeok="t" o:connecttype="rect"/>
              </v:shapetype>
              <v:shape id="Text Box 2" o:spid="_x0000_s1026" type="#_x0000_t202" style="position:absolute;left:0;text-align:left;margin-left:361.25pt;margin-top:.65pt;width:217.05pt;height:9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">
                <v:textbox>
                  <w:txbxContent>
                    <w:p w14:paraId="1C526CF8" w14:textId="74E4A8D6" w:rsidR="002924A9" w:rsidRDefault="00DD5517">
                      <w:r>
                        <w:rPr>
                          <w:noProof/>
                        </w:rPr>
                        <w:drawing>
                          <wp:inline distT="0" distB="0" distL="0" distR="0" wp14:anchorId="6A4F6292" wp14:editId="327A2CF3">
                            <wp:extent cx="2596757" cy="1078173"/>
                            <wp:effectExtent l="0" t="0" r="0" b="8255"/>
                            <wp:docPr id="1168256456" name="Picture 3" descr="seven deadly sins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ven deadly sins graphi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0182" cy="1087899"/>
                                    </a:xfrm>
                                    <a:prstGeom prst="rect">
                                      <a:avLst/>
                                    </a:prstGeom>
                                    <a:noFill/>
                                    <a:ln>
                                      <a:noFill/>
                                    </a:ln>
                                  </pic:spPr>
                                </pic:pic>
                              </a:graphicData>
                            </a:graphic>
                          </wp:inline>
                        </w:drawing>
                      </w:r>
                    </w:p>
                  </w:txbxContent>
                </v:textbox>
                <w10:wrap type="square"/>
              </v:shape>
            </w:pict>
          </mc:Fallback>
        </mc:AlternateContent>
      </w:r>
      <w:r w:rsidR="00112506" w:rsidRPr="002924A9">
        <w:rPr>
          <w:rFonts w:ascii="Bodoni MT Black" w:hAnsi="Bodoni MT Black"/>
          <w:b/>
          <w:bCs/>
          <w:iCs/>
          <w:sz w:val="44"/>
          <w:szCs w:val="44"/>
        </w:rPr>
        <w:t>“</w:t>
      </w:r>
      <w:r w:rsidR="00DD5517">
        <w:rPr>
          <w:rFonts w:ascii="Bodoni MT Black" w:hAnsi="Bodoni MT Black"/>
          <w:b/>
          <w:bCs/>
          <w:iCs/>
          <w:sz w:val="44"/>
          <w:szCs w:val="44"/>
        </w:rPr>
        <w:t>Five of the Seven</w:t>
      </w:r>
    </w:p>
    <w:p w14:paraId="52F70EBE" w14:textId="0DF2612D" w:rsidR="00112506" w:rsidRPr="00112506" w:rsidRDefault="00DD5517" w:rsidP="00DD5517">
      <w:pPr>
        <w:pStyle w:val="NormalWeb"/>
        <w:spacing w:before="0" w:beforeAutospacing="0" w:after="0" w:afterAutospacing="0"/>
        <w:ind w:right="288"/>
        <w:jc w:val="center"/>
        <w:rPr>
          <w:rFonts w:ascii="Franklin Gothic Book" w:hAnsi="Franklin Gothic Book"/>
          <w:b/>
          <w:bCs/>
          <w:iCs/>
          <w:sz w:val="44"/>
          <w:szCs w:val="44"/>
        </w:rPr>
      </w:pPr>
      <w:r>
        <w:rPr>
          <w:rFonts w:ascii="Bodoni MT Black" w:hAnsi="Bodoni MT Black"/>
          <w:b/>
          <w:bCs/>
          <w:iCs/>
          <w:sz w:val="44"/>
          <w:szCs w:val="44"/>
        </w:rPr>
        <w:t>Deadly Sins</w:t>
      </w:r>
      <w:r w:rsidR="00112506" w:rsidRPr="00112506">
        <w:rPr>
          <w:rFonts w:ascii="Franklin Gothic Book" w:hAnsi="Franklin Gothic Book"/>
          <w:b/>
          <w:bCs/>
          <w:iCs/>
          <w:sz w:val="44"/>
          <w:szCs w:val="44"/>
        </w:rPr>
        <w:t xml:space="preserve">” </w:t>
      </w:r>
    </w:p>
    <w:p w14:paraId="2E4B4771" w14:textId="6E5D5A8B" w:rsidR="00950F18" w:rsidRPr="002924A9" w:rsidRDefault="00112506" w:rsidP="00112506">
      <w:pPr>
        <w:spacing w:after="0" w:line="240" w:lineRule="auto"/>
        <w:rPr>
          <w:noProof/>
          <w:sz w:val="72"/>
          <w:szCs w:val="72"/>
          <w:vertAlign w:val="subscript"/>
        </w:rPr>
      </w:pPr>
      <w:r w:rsidRPr="002924A9">
        <w:rPr>
          <w:b/>
          <w:sz w:val="10"/>
          <w:szCs w:val="10"/>
          <w:vertAlign w:val="superscript"/>
        </w:rPr>
        <w:tab/>
      </w:r>
      <w:r w:rsidR="00DD5517">
        <w:rPr>
          <w:b/>
          <w:sz w:val="10"/>
          <w:szCs w:val="10"/>
          <w:vertAlign w:val="superscript"/>
        </w:rPr>
        <w:t xml:space="preserve"> </w:t>
      </w:r>
      <w:r w:rsidR="00DD5517">
        <w:rPr>
          <w:b/>
          <w:sz w:val="72"/>
          <w:szCs w:val="72"/>
          <w:vertAlign w:val="subscript"/>
        </w:rPr>
        <w:t xml:space="preserve">    </w:t>
      </w:r>
      <w:r w:rsidR="005840FB" w:rsidRPr="002924A9">
        <w:rPr>
          <w:b/>
          <w:sz w:val="72"/>
          <w:szCs w:val="72"/>
          <w:vertAlign w:val="subscript"/>
        </w:rPr>
        <w:t>LENT DEVOTIONS, 202</w:t>
      </w:r>
      <w:r w:rsidR="00DD5517">
        <w:rPr>
          <w:b/>
          <w:sz w:val="72"/>
          <w:szCs w:val="72"/>
          <w:vertAlign w:val="subscript"/>
        </w:rPr>
        <w:t>5</w:t>
      </w:r>
      <w:r w:rsidR="00950F18" w:rsidRPr="002924A9">
        <w:rPr>
          <w:noProof/>
          <w:sz w:val="72"/>
          <w:szCs w:val="72"/>
          <w:vertAlign w:val="subscript"/>
        </w:rPr>
        <w:t xml:space="preserve">        </w:t>
      </w:r>
    </w:p>
    <w:p w14:paraId="19007C5D" w14:textId="0920D031" w:rsidR="00950F18" w:rsidRPr="00FF3B3C" w:rsidRDefault="00950F18" w:rsidP="00950F18">
      <w:pPr>
        <w:pStyle w:val="NormalWeb"/>
        <w:spacing w:before="0" w:beforeAutospacing="0" w:after="0" w:afterAutospacing="0"/>
        <w:ind w:right="288"/>
        <w:rPr>
          <w:rFonts w:ascii="Franklin Gothic Book" w:hAnsi="Franklin Gothic Book"/>
          <w:sz w:val="28"/>
          <w:szCs w:val="28"/>
        </w:rPr>
      </w:pPr>
      <w:r w:rsidRPr="00FF3B3C">
        <w:rPr>
          <w:rFonts w:ascii="Franklin Gothic Book" w:hAnsi="Franklin Gothic Book"/>
          <w:sz w:val="28"/>
          <w:szCs w:val="28"/>
        </w:rPr>
        <w:t>Dear Brothers and Sisters in Christ,</w:t>
      </w:r>
    </w:p>
    <w:p w14:paraId="2E3BC4D7" w14:textId="51D40AA4" w:rsidR="00F62EE5" w:rsidRPr="00F62EE5" w:rsidRDefault="00F62EE5" w:rsidP="002924A9">
      <w:pPr>
        <w:pStyle w:val="NormalWeb"/>
        <w:spacing w:before="0" w:beforeAutospacing="0" w:after="0" w:afterAutospacing="0"/>
        <w:ind w:right="288"/>
        <w:rPr>
          <w:rFonts w:ascii="Franklin Gothic Book" w:hAnsi="Franklin Gothic Book"/>
          <w:sz w:val="28"/>
          <w:szCs w:val="28"/>
        </w:rPr>
      </w:pPr>
      <w:r>
        <w:rPr>
          <w:rFonts w:ascii="Franklin Gothic Book" w:hAnsi="Franklin Gothic Book"/>
          <w:sz w:val="28"/>
          <w:szCs w:val="28"/>
        </w:rPr>
        <w:t xml:space="preserve">The Lenten season, a </w:t>
      </w:r>
      <w:r w:rsidRPr="00F62EE5">
        <w:rPr>
          <w:rFonts w:ascii="Franklin Gothic Book" w:hAnsi="Franklin Gothic Book"/>
          <w:sz w:val="28"/>
          <w:szCs w:val="28"/>
        </w:rPr>
        <w:t xml:space="preserve">penitential </w:t>
      </w:r>
      <w:r>
        <w:rPr>
          <w:rFonts w:ascii="Franklin Gothic Book" w:hAnsi="Franklin Gothic Book"/>
          <w:sz w:val="28"/>
          <w:szCs w:val="28"/>
        </w:rPr>
        <w:t xml:space="preserve">time </w:t>
      </w:r>
      <w:r w:rsidRPr="00F62EE5">
        <w:rPr>
          <w:rFonts w:ascii="Franklin Gothic Book" w:hAnsi="Franklin Gothic Book"/>
          <w:sz w:val="28"/>
          <w:szCs w:val="28"/>
        </w:rPr>
        <w:t>to prepare for the great festival of Easter</w:t>
      </w:r>
      <w:r>
        <w:rPr>
          <w:rFonts w:ascii="Franklin Gothic Book" w:hAnsi="Franklin Gothic Book"/>
          <w:sz w:val="28"/>
          <w:szCs w:val="28"/>
        </w:rPr>
        <w:t xml:space="preserve">, </w:t>
      </w:r>
      <w:r w:rsidRPr="00F62EE5">
        <w:rPr>
          <w:rFonts w:ascii="Franklin Gothic Book" w:hAnsi="Franklin Gothic Book"/>
          <w:sz w:val="28"/>
          <w:szCs w:val="28"/>
        </w:rPr>
        <w:t>has been a part of the church since her earliest days.</w:t>
      </w:r>
      <w:r w:rsidRPr="00F62EE5">
        <w:rPr>
          <w:rFonts w:ascii="Franklin Gothic Book" w:hAnsi="Franklin Gothic Book"/>
          <w:sz w:val="28"/>
          <w:szCs w:val="28"/>
        </w:rPr>
        <w:t xml:space="preserve">  </w:t>
      </w:r>
      <w:r w:rsidRPr="00F62EE5">
        <w:rPr>
          <w:rFonts w:ascii="Franklin Gothic Book" w:hAnsi="Franklin Gothic Book"/>
          <w:sz w:val="28"/>
          <w:szCs w:val="28"/>
        </w:rPr>
        <w:t xml:space="preserve">Throughout our pastorate here at Christ Church, we have led several different Lenten disciplines for our congregation: from traditional worship to Bible study, from fellowship and work projects to the Stations of the Cross. This Lent we are going to recommend a slightly different discipline and try something new. Rather than read and preach on the traditional Lenten lessons from the Revised Common Lectionary, we will preach a Sunday series on five of the Seven Deadly Sins: Pride, Envy, Anger, Greed and Gluttony. As a discipline, we will ask our church family to read a little each day that week on the topic from Sunday. We will provide Bible readings and writings from Luther, Bonhoeffer, C.S. Lewis and others to delve deeper into the topic. By practicing </w:t>
      </w:r>
      <w:proofErr w:type="gramStart"/>
      <w:r w:rsidRPr="00F62EE5">
        <w:rPr>
          <w:rFonts w:ascii="Franklin Gothic Book" w:hAnsi="Franklin Gothic Book"/>
          <w:sz w:val="28"/>
          <w:szCs w:val="28"/>
        </w:rPr>
        <w:t>a discipline</w:t>
      </w:r>
      <w:proofErr w:type="gramEnd"/>
      <w:r w:rsidRPr="00F62EE5">
        <w:rPr>
          <w:rFonts w:ascii="Franklin Gothic Book" w:hAnsi="Franklin Gothic Book"/>
          <w:sz w:val="28"/>
          <w:szCs w:val="28"/>
        </w:rPr>
        <w:t xml:space="preserve"> and looking at our own shortcomings, we will prepare our hearts for the joy of the Easter message, </w:t>
      </w:r>
      <w:r>
        <w:rPr>
          <w:rFonts w:ascii="Franklin Gothic Book" w:hAnsi="Franklin Gothic Book"/>
          <w:sz w:val="28"/>
          <w:szCs w:val="28"/>
        </w:rPr>
        <w:t>which</w:t>
      </w:r>
      <w:r w:rsidRPr="00F62EE5">
        <w:rPr>
          <w:rFonts w:ascii="Franklin Gothic Book" w:hAnsi="Franklin Gothic Book"/>
          <w:sz w:val="28"/>
          <w:szCs w:val="28"/>
        </w:rPr>
        <w:t xml:space="preserve"> has been the point of Lent all along.</w:t>
      </w:r>
    </w:p>
    <w:p w14:paraId="782C3B10" w14:textId="77777777" w:rsidR="00EE3EA8" w:rsidRPr="00B8769C" w:rsidRDefault="00EE3EA8" w:rsidP="002924A9">
      <w:pPr>
        <w:pStyle w:val="NormalWeb"/>
        <w:spacing w:before="0" w:beforeAutospacing="0" w:after="0" w:afterAutospacing="0"/>
        <w:ind w:right="288"/>
        <w:rPr>
          <w:rFonts w:ascii="Franklin Gothic Book" w:hAnsi="Franklin Gothic Book"/>
          <w:b/>
          <w:bCs/>
          <w:sz w:val="16"/>
          <w:szCs w:val="16"/>
        </w:rPr>
      </w:pPr>
    </w:p>
    <w:p w14:paraId="66E46C82" w14:textId="152958CC" w:rsidR="002A6B1C" w:rsidRDefault="003C2733" w:rsidP="00EE3EA8">
      <w:pPr>
        <w:pStyle w:val="NormalWeb"/>
        <w:spacing w:before="0" w:beforeAutospacing="0" w:after="0" w:afterAutospacing="0"/>
        <w:ind w:right="288"/>
        <w:rPr>
          <w:rFonts w:ascii="Franklin Gothic Book" w:hAnsi="Franklin Gothic Book"/>
          <w:sz w:val="28"/>
          <w:szCs w:val="28"/>
        </w:rPr>
      </w:pPr>
      <w:r w:rsidRPr="002A6B1C">
        <w:rPr>
          <w:rFonts w:ascii="Franklin Gothic Book" w:hAnsi="Franklin Gothic Book"/>
          <w:sz w:val="28"/>
          <w:szCs w:val="28"/>
        </w:rPr>
        <w:t>Years ago, the church came up with a list of the Seven Deadly Sins that will ruin your life</w:t>
      </w:r>
      <w:r>
        <w:rPr>
          <w:rFonts w:ascii="Franklin Gothic Book" w:hAnsi="Franklin Gothic Book"/>
          <w:sz w:val="28"/>
          <w:szCs w:val="28"/>
        </w:rPr>
        <w:t>.</w:t>
      </w:r>
      <w:r w:rsidR="00EE3EA8">
        <w:rPr>
          <w:rFonts w:ascii="Franklin Gothic Book" w:hAnsi="Franklin Gothic Book"/>
          <w:sz w:val="28"/>
          <w:szCs w:val="28"/>
        </w:rPr>
        <w:t xml:space="preserve">  </w:t>
      </w:r>
      <w:r>
        <w:rPr>
          <w:rFonts w:ascii="Franklin Gothic Book" w:hAnsi="Franklin Gothic Book"/>
          <w:sz w:val="28"/>
          <w:szCs w:val="28"/>
        </w:rPr>
        <w:t>Lent is a time to</w:t>
      </w:r>
      <w:r w:rsidR="002A6B1C" w:rsidRPr="002A6B1C">
        <w:rPr>
          <w:rFonts w:ascii="Franklin Gothic Book" w:hAnsi="Franklin Gothic Book"/>
          <w:sz w:val="28"/>
          <w:szCs w:val="28"/>
        </w:rPr>
        <w:t xml:space="preserve"> admit and come to terms with the fact that no one is righteous – no not one – as the Bible tells us</w:t>
      </w:r>
      <w:r w:rsidR="00EE3EA8">
        <w:rPr>
          <w:rFonts w:ascii="Franklin Gothic Book" w:hAnsi="Franklin Gothic Book"/>
          <w:sz w:val="28"/>
          <w:szCs w:val="28"/>
        </w:rPr>
        <w:t xml:space="preserve">.  </w:t>
      </w:r>
      <w:r w:rsidR="002A6B1C" w:rsidRPr="002A6B1C">
        <w:rPr>
          <w:rFonts w:ascii="Franklin Gothic Book" w:hAnsi="Franklin Gothic Book"/>
          <w:sz w:val="28"/>
          <w:szCs w:val="28"/>
        </w:rPr>
        <w:t>W</w:t>
      </w:r>
      <w:r>
        <w:rPr>
          <w:rFonts w:ascii="Franklin Gothic Book" w:hAnsi="Franklin Gothic Book"/>
          <w:sz w:val="28"/>
          <w:szCs w:val="28"/>
        </w:rPr>
        <w:t>e are all tempted by these deadly sins, and w</w:t>
      </w:r>
      <w:r w:rsidR="002A6B1C" w:rsidRPr="002A6B1C">
        <w:rPr>
          <w:rFonts w:ascii="Franklin Gothic Book" w:hAnsi="Franklin Gothic Book"/>
          <w:sz w:val="28"/>
          <w:szCs w:val="28"/>
        </w:rPr>
        <w:t xml:space="preserve">hen we know and admit our sinfulness, to ourselves and each other, we can stop pretending to be good; pretending that we know what to do.  Instead, confessing our sins and receiving God’s forgiveness, we </w:t>
      </w:r>
      <w:r>
        <w:rPr>
          <w:rFonts w:ascii="Franklin Gothic Book" w:hAnsi="Franklin Gothic Book"/>
          <w:sz w:val="28"/>
          <w:szCs w:val="28"/>
        </w:rPr>
        <w:t xml:space="preserve">can </w:t>
      </w:r>
      <w:r w:rsidR="00B8769C">
        <w:rPr>
          <w:rFonts w:ascii="Franklin Gothic Book" w:hAnsi="Franklin Gothic Book"/>
          <w:sz w:val="28"/>
          <w:szCs w:val="28"/>
        </w:rPr>
        <w:t xml:space="preserve">both prepare our hearts for Easter and </w:t>
      </w:r>
      <w:r w:rsidR="002A6B1C" w:rsidRPr="002A6B1C">
        <w:rPr>
          <w:rFonts w:ascii="Franklin Gothic Book" w:hAnsi="Franklin Gothic Book"/>
          <w:sz w:val="28"/>
          <w:szCs w:val="28"/>
        </w:rPr>
        <w:t xml:space="preserve">step out </w:t>
      </w:r>
      <w:r>
        <w:rPr>
          <w:rFonts w:ascii="Franklin Gothic Book" w:hAnsi="Franklin Gothic Book"/>
          <w:sz w:val="28"/>
          <w:szCs w:val="28"/>
        </w:rPr>
        <w:t>by</w:t>
      </w:r>
      <w:r w:rsidR="002A6B1C" w:rsidRPr="002A6B1C">
        <w:rPr>
          <w:rFonts w:ascii="Franklin Gothic Book" w:hAnsi="Franklin Gothic Book"/>
          <w:sz w:val="28"/>
          <w:szCs w:val="28"/>
        </w:rPr>
        <w:t xml:space="preserve"> the power</w:t>
      </w:r>
      <w:r>
        <w:rPr>
          <w:rFonts w:ascii="Franklin Gothic Book" w:hAnsi="Franklin Gothic Book"/>
          <w:sz w:val="28"/>
          <w:szCs w:val="28"/>
        </w:rPr>
        <w:t xml:space="preserve"> of the Holy Spirit with a new </w:t>
      </w:r>
      <w:r w:rsidR="002A6B1C" w:rsidRPr="002A6B1C">
        <w:rPr>
          <w:rFonts w:ascii="Franklin Gothic Book" w:hAnsi="Franklin Gothic Book"/>
          <w:sz w:val="28"/>
          <w:szCs w:val="28"/>
        </w:rPr>
        <w:t>desire to follow God’s guidelines for living</w:t>
      </w:r>
      <w:r>
        <w:rPr>
          <w:rFonts w:ascii="Franklin Gothic Book" w:hAnsi="Franklin Gothic Book"/>
          <w:sz w:val="28"/>
          <w:szCs w:val="28"/>
        </w:rPr>
        <w:t>.</w:t>
      </w:r>
    </w:p>
    <w:p w14:paraId="20E15692" w14:textId="77777777" w:rsidR="00EE3EA8" w:rsidRPr="00B8769C" w:rsidRDefault="00EE3EA8" w:rsidP="00EE3EA8">
      <w:pPr>
        <w:pStyle w:val="NormalWeb"/>
        <w:spacing w:before="0" w:beforeAutospacing="0" w:after="0" w:afterAutospacing="0"/>
        <w:ind w:right="288"/>
        <w:rPr>
          <w:rFonts w:ascii="Franklin Gothic Book" w:hAnsi="Franklin Gothic Book"/>
          <w:sz w:val="16"/>
          <w:szCs w:val="16"/>
        </w:rPr>
      </w:pPr>
    </w:p>
    <w:p w14:paraId="336F3155" w14:textId="55077F62" w:rsidR="00082EBC" w:rsidRPr="00FF3B3C" w:rsidRDefault="00B8769C" w:rsidP="00FB1AE8">
      <w:pPr>
        <w:pStyle w:val="NormalWeb"/>
        <w:spacing w:before="0" w:beforeAutospacing="0" w:after="0" w:afterAutospacing="0"/>
        <w:rPr>
          <w:rFonts w:ascii="Franklin Gothic Book" w:hAnsi="Franklin Gothic Book"/>
          <w:sz w:val="28"/>
          <w:szCs w:val="28"/>
        </w:rPr>
      </w:pPr>
      <w:r>
        <w:rPr>
          <w:rFonts w:ascii="Franklin Gothic Book" w:hAnsi="Franklin Gothic Book"/>
          <w:sz w:val="28"/>
          <w:szCs w:val="28"/>
        </w:rPr>
        <w:t>This devotion will take us through</w:t>
      </w:r>
      <w:r w:rsidR="00082EBC" w:rsidRPr="00FF3B3C">
        <w:rPr>
          <w:rFonts w:ascii="Franklin Gothic Book" w:hAnsi="Franklin Gothic Book"/>
          <w:sz w:val="28"/>
          <w:szCs w:val="28"/>
        </w:rPr>
        <w:t xml:space="preserve"> the weeks from </w:t>
      </w:r>
      <w:r w:rsidR="00DD5517">
        <w:rPr>
          <w:rFonts w:ascii="Franklin Gothic Book" w:hAnsi="Franklin Gothic Book"/>
          <w:sz w:val="28"/>
          <w:szCs w:val="28"/>
        </w:rPr>
        <w:t xml:space="preserve">March 2 </w:t>
      </w:r>
      <w:r w:rsidR="00082EBC" w:rsidRPr="00FF3B3C">
        <w:rPr>
          <w:rFonts w:ascii="Franklin Gothic Book" w:hAnsi="Franklin Gothic Book"/>
          <w:sz w:val="28"/>
          <w:szCs w:val="28"/>
        </w:rPr>
        <w:t xml:space="preserve">through </w:t>
      </w:r>
      <w:r w:rsidR="00DD5517">
        <w:rPr>
          <w:rFonts w:ascii="Franklin Gothic Book" w:hAnsi="Franklin Gothic Book"/>
          <w:sz w:val="28"/>
          <w:szCs w:val="28"/>
        </w:rPr>
        <w:t>April 19</w:t>
      </w:r>
      <w:r>
        <w:rPr>
          <w:rFonts w:ascii="Franklin Gothic Book" w:hAnsi="Franklin Gothic Book"/>
          <w:sz w:val="28"/>
          <w:szCs w:val="28"/>
        </w:rPr>
        <w:t>.</w:t>
      </w:r>
      <w:r w:rsidR="00082EBC" w:rsidRPr="00FF3B3C">
        <w:rPr>
          <w:rFonts w:ascii="Franklin Gothic Book" w:hAnsi="Franklin Gothic Book"/>
          <w:sz w:val="28"/>
          <w:szCs w:val="28"/>
        </w:rPr>
        <w:t xml:space="preserve"> </w:t>
      </w:r>
      <w:r>
        <w:rPr>
          <w:rFonts w:ascii="Franklin Gothic Book" w:hAnsi="Franklin Gothic Book"/>
          <w:sz w:val="28"/>
          <w:szCs w:val="28"/>
        </w:rPr>
        <w:t xml:space="preserve">We will </w:t>
      </w:r>
      <w:r w:rsidR="00082EBC" w:rsidRPr="00FF3B3C">
        <w:rPr>
          <w:rFonts w:ascii="Franklin Gothic Book" w:hAnsi="Franklin Gothic Book"/>
          <w:sz w:val="28"/>
          <w:szCs w:val="28"/>
        </w:rPr>
        <w:t xml:space="preserve">spend a week </w:t>
      </w:r>
      <w:r w:rsidR="00A96A15">
        <w:rPr>
          <w:rFonts w:ascii="Franklin Gothic Book" w:hAnsi="Franklin Gothic Book"/>
          <w:sz w:val="28"/>
          <w:szCs w:val="28"/>
        </w:rPr>
        <w:t xml:space="preserve">each </w:t>
      </w:r>
      <w:r w:rsidR="00082EBC" w:rsidRPr="00FF3B3C">
        <w:rPr>
          <w:rFonts w:ascii="Franklin Gothic Book" w:hAnsi="Franklin Gothic Book"/>
          <w:sz w:val="28"/>
          <w:szCs w:val="28"/>
        </w:rPr>
        <w:t>on</w:t>
      </w:r>
      <w:r w:rsidR="00DD5517">
        <w:rPr>
          <w:rFonts w:ascii="Franklin Gothic Book" w:hAnsi="Franklin Gothic Book"/>
          <w:sz w:val="28"/>
          <w:szCs w:val="28"/>
        </w:rPr>
        <w:t xml:space="preserve">: </w:t>
      </w:r>
      <w:r w:rsidR="00DD5517">
        <w:rPr>
          <w:rFonts w:ascii="Franklin Gothic Book" w:hAnsi="Franklin Gothic Book"/>
          <w:b/>
          <w:bCs/>
          <w:sz w:val="28"/>
          <w:szCs w:val="28"/>
        </w:rPr>
        <w:t xml:space="preserve">Pride, Envy, Anger, Greed, </w:t>
      </w:r>
      <w:r w:rsidR="00F62EE5">
        <w:rPr>
          <w:rFonts w:ascii="Franklin Gothic Book" w:hAnsi="Franklin Gothic Book"/>
          <w:b/>
          <w:bCs/>
          <w:sz w:val="28"/>
          <w:szCs w:val="28"/>
        </w:rPr>
        <w:t xml:space="preserve">and </w:t>
      </w:r>
      <w:r w:rsidR="00DD5517">
        <w:rPr>
          <w:rFonts w:ascii="Franklin Gothic Book" w:hAnsi="Franklin Gothic Book"/>
          <w:b/>
          <w:bCs/>
          <w:sz w:val="28"/>
          <w:szCs w:val="28"/>
        </w:rPr>
        <w:t>Gluttony</w:t>
      </w:r>
      <w:r w:rsidR="00082EBC" w:rsidRPr="00FF3B3C">
        <w:rPr>
          <w:rFonts w:ascii="Franklin Gothic Book" w:hAnsi="Franklin Gothic Book"/>
          <w:sz w:val="28"/>
          <w:szCs w:val="28"/>
        </w:rPr>
        <w:t xml:space="preserve">, reading </w:t>
      </w:r>
      <w:r w:rsidR="00DD5517">
        <w:rPr>
          <w:rFonts w:ascii="Franklin Gothic Book" w:hAnsi="Franklin Gothic Book"/>
          <w:sz w:val="28"/>
          <w:szCs w:val="28"/>
        </w:rPr>
        <w:t xml:space="preserve">both </w:t>
      </w:r>
      <w:r w:rsidR="00082EBC" w:rsidRPr="00FF3B3C">
        <w:rPr>
          <w:rFonts w:ascii="Franklin Gothic Book" w:hAnsi="Franklin Gothic Book"/>
          <w:sz w:val="28"/>
          <w:szCs w:val="28"/>
        </w:rPr>
        <w:t xml:space="preserve">Bible passages </w:t>
      </w:r>
      <w:r w:rsidR="00DD5517">
        <w:rPr>
          <w:rFonts w:ascii="Franklin Gothic Book" w:hAnsi="Franklin Gothic Book"/>
          <w:sz w:val="28"/>
          <w:szCs w:val="28"/>
        </w:rPr>
        <w:t xml:space="preserve">and passages from Christian thinkers and theologians </w:t>
      </w:r>
      <w:r w:rsidR="00DD5517" w:rsidRPr="00FF3B3C">
        <w:rPr>
          <w:rFonts w:ascii="Franklin Gothic Book" w:hAnsi="Franklin Gothic Book"/>
          <w:sz w:val="28"/>
          <w:szCs w:val="28"/>
        </w:rPr>
        <w:t xml:space="preserve">which help uncover each </w:t>
      </w:r>
      <w:r w:rsidR="00DD5517">
        <w:rPr>
          <w:rFonts w:ascii="Franklin Gothic Book" w:hAnsi="Franklin Gothic Book"/>
          <w:sz w:val="28"/>
          <w:szCs w:val="28"/>
        </w:rPr>
        <w:t xml:space="preserve">theme’s </w:t>
      </w:r>
      <w:r w:rsidR="00DD5517" w:rsidRPr="00FF3B3C">
        <w:rPr>
          <w:rFonts w:ascii="Franklin Gothic Book" w:hAnsi="Franklin Gothic Book"/>
          <w:sz w:val="28"/>
          <w:szCs w:val="28"/>
        </w:rPr>
        <w:t>meaning</w:t>
      </w:r>
      <w:r w:rsidR="00082EBC" w:rsidRPr="00FF3B3C">
        <w:rPr>
          <w:rFonts w:ascii="Franklin Gothic Book" w:hAnsi="Franklin Gothic Book"/>
          <w:sz w:val="28"/>
          <w:szCs w:val="28"/>
        </w:rPr>
        <w:t>.  Th</w:t>
      </w:r>
      <w:r w:rsidR="00F62EE5">
        <w:rPr>
          <w:rFonts w:ascii="Franklin Gothic Book" w:hAnsi="Franklin Gothic Book"/>
          <w:sz w:val="28"/>
          <w:szCs w:val="28"/>
        </w:rPr>
        <w:t>e</w:t>
      </w:r>
      <w:r w:rsidR="00082EBC" w:rsidRPr="00FF3B3C">
        <w:rPr>
          <w:rFonts w:ascii="Franklin Gothic Book" w:hAnsi="Franklin Gothic Book"/>
          <w:sz w:val="28"/>
          <w:szCs w:val="28"/>
        </w:rPr>
        <w:t xml:space="preserve"> calendar </w:t>
      </w:r>
      <w:r w:rsidR="00EE3EA8">
        <w:rPr>
          <w:rFonts w:ascii="Franklin Gothic Book" w:hAnsi="Franklin Gothic Book"/>
          <w:sz w:val="28"/>
          <w:szCs w:val="28"/>
        </w:rPr>
        <w:t xml:space="preserve">and the printed readings are available at church and </w:t>
      </w:r>
      <w:r w:rsidR="00082EBC" w:rsidRPr="00FF3B3C">
        <w:rPr>
          <w:rFonts w:ascii="Franklin Gothic Book" w:hAnsi="Franklin Gothic Book"/>
          <w:sz w:val="28"/>
          <w:szCs w:val="28"/>
        </w:rPr>
        <w:t>can be downloaded from our website</w:t>
      </w:r>
      <w:r w:rsidR="00DD5517">
        <w:rPr>
          <w:rFonts w:ascii="Franklin Gothic Book" w:hAnsi="Franklin Gothic Book"/>
          <w:sz w:val="28"/>
          <w:szCs w:val="28"/>
        </w:rPr>
        <w:t xml:space="preserve">. </w:t>
      </w:r>
      <w:r w:rsidR="00082EBC" w:rsidRPr="00FF3B3C">
        <w:rPr>
          <w:rFonts w:ascii="Franklin Gothic Book" w:hAnsi="Franklin Gothic Book"/>
          <w:sz w:val="28"/>
          <w:szCs w:val="28"/>
        </w:rPr>
        <w:t xml:space="preserve"> </w:t>
      </w:r>
      <w:r w:rsidR="00EE3EA8">
        <w:rPr>
          <w:rFonts w:ascii="Franklin Gothic Book" w:hAnsi="Franklin Gothic Book"/>
          <w:sz w:val="28"/>
          <w:szCs w:val="28"/>
        </w:rPr>
        <w:t>W</w:t>
      </w:r>
      <w:r w:rsidR="00DD5517">
        <w:rPr>
          <w:rFonts w:ascii="Franklin Gothic Book" w:hAnsi="Franklin Gothic Book"/>
          <w:sz w:val="28"/>
          <w:szCs w:val="28"/>
        </w:rPr>
        <w:t xml:space="preserve">e will </w:t>
      </w:r>
      <w:r w:rsidR="00082EBC" w:rsidRPr="00FF3B3C">
        <w:rPr>
          <w:rFonts w:ascii="Franklin Gothic Book" w:hAnsi="Franklin Gothic Book"/>
          <w:sz w:val="28"/>
          <w:szCs w:val="28"/>
        </w:rPr>
        <w:t xml:space="preserve">post daily </w:t>
      </w:r>
      <w:r w:rsidR="00DD5517">
        <w:rPr>
          <w:rFonts w:ascii="Franklin Gothic Book" w:hAnsi="Franklin Gothic Book"/>
          <w:sz w:val="28"/>
          <w:szCs w:val="28"/>
        </w:rPr>
        <w:t>readings wit</w:t>
      </w:r>
      <w:r w:rsidR="00EE3EA8">
        <w:rPr>
          <w:rFonts w:ascii="Franklin Gothic Book" w:hAnsi="Franklin Gothic Book"/>
          <w:sz w:val="28"/>
          <w:szCs w:val="28"/>
        </w:rPr>
        <w:t>h brief</w:t>
      </w:r>
      <w:r w:rsidR="00DD5517">
        <w:rPr>
          <w:rFonts w:ascii="Franklin Gothic Book" w:hAnsi="Franklin Gothic Book"/>
          <w:sz w:val="28"/>
          <w:szCs w:val="28"/>
        </w:rPr>
        <w:t xml:space="preserve"> comment</w:t>
      </w:r>
      <w:r w:rsidR="00EE3EA8">
        <w:rPr>
          <w:rFonts w:ascii="Franklin Gothic Book" w:hAnsi="Franklin Gothic Book"/>
          <w:sz w:val="28"/>
          <w:szCs w:val="28"/>
        </w:rPr>
        <w:t>s</w:t>
      </w:r>
      <w:r w:rsidR="00DD5517">
        <w:rPr>
          <w:rFonts w:ascii="Franklin Gothic Book" w:hAnsi="Franklin Gothic Book"/>
          <w:sz w:val="28"/>
          <w:szCs w:val="28"/>
        </w:rPr>
        <w:t xml:space="preserve"> this season </w:t>
      </w:r>
      <w:r w:rsidR="00082EBC" w:rsidRPr="00FF3B3C">
        <w:rPr>
          <w:rFonts w:ascii="Franklin Gothic Book" w:hAnsi="Franklin Gothic Book"/>
          <w:sz w:val="28"/>
          <w:szCs w:val="28"/>
        </w:rPr>
        <w:t xml:space="preserve">on the Christ Lutheran Church Facebook page. Or you can join our e-mail group and receive the same daily </w:t>
      </w:r>
      <w:r w:rsidR="00DD5517">
        <w:rPr>
          <w:rFonts w:ascii="Franklin Gothic Book" w:hAnsi="Franklin Gothic Book"/>
          <w:sz w:val="28"/>
          <w:szCs w:val="28"/>
        </w:rPr>
        <w:t xml:space="preserve">readings which we </w:t>
      </w:r>
      <w:r w:rsidR="00082EBC" w:rsidRPr="00FF3B3C">
        <w:rPr>
          <w:rFonts w:ascii="Franklin Gothic Book" w:hAnsi="Franklin Gothic Book"/>
          <w:sz w:val="28"/>
          <w:szCs w:val="28"/>
        </w:rPr>
        <w:t>post on Facebook.  Simply send a request message to Pastor Amy at pastorsmiller12@gmail.com.</w:t>
      </w:r>
    </w:p>
    <w:p w14:paraId="034A4C80" w14:textId="77777777" w:rsidR="00082EBC" w:rsidRPr="00B8769C" w:rsidRDefault="00082EBC" w:rsidP="00FB1AE8">
      <w:pPr>
        <w:pStyle w:val="NormalWeb"/>
        <w:spacing w:before="0" w:beforeAutospacing="0" w:after="0" w:afterAutospacing="0"/>
        <w:rPr>
          <w:rFonts w:ascii="Franklin Gothic Book" w:hAnsi="Franklin Gothic Book"/>
          <w:sz w:val="16"/>
          <w:szCs w:val="16"/>
        </w:rPr>
      </w:pPr>
    </w:p>
    <w:p w14:paraId="05DD400D" w14:textId="18723B63" w:rsidR="00950F18" w:rsidRPr="00FF3B3C" w:rsidRDefault="00950F18" w:rsidP="00414439">
      <w:pPr>
        <w:pStyle w:val="NormalWeb"/>
        <w:spacing w:before="0" w:beforeAutospacing="0" w:after="0" w:afterAutospacing="0"/>
        <w:jc w:val="center"/>
        <w:rPr>
          <w:rFonts w:ascii="Franklin Gothic Book" w:hAnsi="Franklin Gothic Book"/>
          <w:sz w:val="28"/>
          <w:szCs w:val="28"/>
        </w:rPr>
      </w:pPr>
      <w:r w:rsidRPr="00FF3B3C">
        <w:rPr>
          <w:rFonts w:ascii="Franklin Gothic Book" w:hAnsi="Franklin Gothic Book"/>
          <w:sz w:val="28"/>
          <w:szCs w:val="28"/>
        </w:rPr>
        <w:t>May your devotions be fruitful and your days blessed.</w:t>
      </w:r>
    </w:p>
    <w:p w14:paraId="3BFEEC24" w14:textId="2122AB57" w:rsidR="00112506" w:rsidRPr="00FF3B3C" w:rsidRDefault="00950F18" w:rsidP="00B27A07">
      <w:pPr>
        <w:pStyle w:val="NormalWeb"/>
        <w:spacing w:before="0" w:beforeAutospacing="0" w:after="0" w:afterAutospacing="0"/>
        <w:ind w:right="288"/>
        <w:jc w:val="center"/>
        <w:rPr>
          <w:rFonts w:ascii="Franklin Gothic Book" w:hAnsi="Franklin Gothic Book"/>
          <w:i/>
          <w:sz w:val="28"/>
          <w:szCs w:val="28"/>
        </w:rPr>
      </w:pPr>
      <w:r w:rsidRPr="00FF3B3C">
        <w:rPr>
          <w:rFonts w:ascii="Franklin Gothic Book" w:hAnsi="Franklin Gothic Book"/>
          <w:i/>
          <w:sz w:val="28"/>
          <w:szCs w:val="28"/>
        </w:rPr>
        <w:t>Peace+, Pastor</w:t>
      </w:r>
      <w:r w:rsidR="001A1577">
        <w:rPr>
          <w:rFonts w:ascii="Franklin Gothic Book" w:hAnsi="Franklin Gothic Book"/>
          <w:i/>
          <w:sz w:val="28"/>
          <w:szCs w:val="28"/>
        </w:rPr>
        <w:t xml:space="preserve">s John and </w:t>
      </w:r>
      <w:r w:rsidRPr="00FF3B3C">
        <w:rPr>
          <w:rFonts w:ascii="Franklin Gothic Book" w:hAnsi="Franklin Gothic Book"/>
          <w:i/>
          <w:sz w:val="28"/>
          <w:szCs w:val="28"/>
        </w:rPr>
        <w:t>Amy</w:t>
      </w:r>
    </w:p>
    <w:sectPr w:rsidR="00112506" w:rsidRPr="00FF3B3C" w:rsidSect="002F576B">
      <w:pgSz w:w="15840" w:h="12240" w:orient="landscape" w:code="1"/>
      <w:pgMar w:top="576" w:right="432" w:bottom="432" w:left="576" w:header="720" w:footer="720" w:gutter="0"/>
      <w:cols w:num="2" w:space="0" w:equalWidth="0">
        <w:col w:w="2160" w:space="0"/>
        <w:col w:w="12672"/>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747C9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0.7pt;height:46.3pt" o:bullet="t">
        <v:imagedata r:id="rId1" o:title="art979C"/>
      </v:shape>
    </w:pict>
  </w:numPicBullet>
  <w:abstractNum w:abstractNumId="0" w15:restartNumberingAfterBreak="0">
    <w:nsid w:val="053A409F"/>
    <w:multiLevelType w:val="hybridMultilevel"/>
    <w:tmpl w:val="93603464"/>
    <w:lvl w:ilvl="0" w:tplc="569022B2">
      <w:start w:val="1"/>
      <w:numFmt w:val="bullet"/>
      <w:lvlText w:val=""/>
      <w:lvlPicBulletId w:val="0"/>
      <w:lvlJc w:val="left"/>
      <w:pPr>
        <w:tabs>
          <w:tab w:val="num" w:pos="720"/>
        </w:tabs>
        <w:ind w:left="720" w:hanging="360"/>
      </w:pPr>
      <w:rPr>
        <w:rFonts w:ascii="Symbol" w:hAnsi="Symbol" w:hint="default"/>
      </w:rPr>
    </w:lvl>
    <w:lvl w:ilvl="1" w:tplc="55C83080" w:tentative="1">
      <w:start w:val="1"/>
      <w:numFmt w:val="bullet"/>
      <w:lvlText w:val=""/>
      <w:lvlPicBulletId w:val="0"/>
      <w:lvlJc w:val="left"/>
      <w:pPr>
        <w:tabs>
          <w:tab w:val="num" w:pos="1440"/>
        </w:tabs>
        <w:ind w:left="1440" w:hanging="360"/>
      </w:pPr>
      <w:rPr>
        <w:rFonts w:ascii="Symbol" w:hAnsi="Symbol" w:hint="default"/>
      </w:rPr>
    </w:lvl>
    <w:lvl w:ilvl="2" w:tplc="207EE886" w:tentative="1">
      <w:start w:val="1"/>
      <w:numFmt w:val="bullet"/>
      <w:lvlText w:val=""/>
      <w:lvlPicBulletId w:val="0"/>
      <w:lvlJc w:val="left"/>
      <w:pPr>
        <w:tabs>
          <w:tab w:val="num" w:pos="2160"/>
        </w:tabs>
        <w:ind w:left="2160" w:hanging="360"/>
      </w:pPr>
      <w:rPr>
        <w:rFonts w:ascii="Symbol" w:hAnsi="Symbol" w:hint="default"/>
      </w:rPr>
    </w:lvl>
    <w:lvl w:ilvl="3" w:tplc="153057AA" w:tentative="1">
      <w:start w:val="1"/>
      <w:numFmt w:val="bullet"/>
      <w:lvlText w:val=""/>
      <w:lvlPicBulletId w:val="0"/>
      <w:lvlJc w:val="left"/>
      <w:pPr>
        <w:tabs>
          <w:tab w:val="num" w:pos="2880"/>
        </w:tabs>
        <w:ind w:left="2880" w:hanging="360"/>
      </w:pPr>
      <w:rPr>
        <w:rFonts w:ascii="Symbol" w:hAnsi="Symbol" w:hint="default"/>
      </w:rPr>
    </w:lvl>
    <w:lvl w:ilvl="4" w:tplc="85E0710E" w:tentative="1">
      <w:start w:val="1"/>
      <w:numFmt w:val="bullet"/>
      <w:lvlText w:val=""/>
      <w:lvlPicBulletId w:val="0"/>
      <w:lvlJc w:val="left"/>
      <w:pPr>
        <w:tabs>
          <w:tab w:val="num" w:pos="3600"/>
        </w:tabs>
        <w:ind w:left="3600" w:hanging="360"/>
      </w:pPr>
      <w:rPr>
        <w:rFonts w:ascii="Symbol" w:hAnsi="Symbol" w:hint="default"/>
      </w:rPr>
    </w:lvl>
    <w:lvl w:ilvl="5" w:tplc="9B98B400" w:tentative="1">
      <w:start w:val="1"/>
      <w:numFmt w:val="bullet"/>
      <w:lvlText w:val=""/>
      <w:lvlPicBulletId w:val="0"/>
      <w:lvlJc w:val="left"/>
      <w:pPr>
        <w:tabs>
          <w:tab w:val="num" w:pos="4320"/>
        </w:tabs>
        <w:ind w:left="4320" w:hanging="360"/>
      </w:pPr>
      <w:rPr>
        <w:rFonts w:ascii="Symbol" w:hAnsi="Symbol" w:hint="default"/>
      </w:rPr>
    </w:lvl>
    <w:lvl w:ilvl="6" w:tplc="F844D02C" w:tentative="1">
      <w:start w:val="1"/>
      <w:numFmt w:val="bullet"/>
      <w:lvlText w:val=""/>
      <w:lvlPicBulletId w:val="0"/>
      <w:lvlJc w:val="left"/>
      <w:pPr>
        <w:tabs>
          <w:tab w:val="num" w:pos="5040"/>
        </w:tabs>
        <w:ind w:left="5040" w:hanging="360"/>
      </w:pPr>
      <w:rPr>
        <w:rFonts w:ascii="Symbol" w:hAnsi="Symbol" w:hint="default"/>
      </w:rPr>
    </w:lvl>
    <w:lvl w:ilvl="7" w:tplc="BCE40BFE" w:tentative="1">
      <w:start w:val="1"/>
      <w:numFmt w:val="bullet"/>
      <w:lvlText w:val=""/>
      <w:lvlPicBulletId w:val="0"/>
      <w:lvlJc w:val="left"/>
      <w:pPr>
        <w:tabs>
          <w:tab w:val="num" w:pos="5760"/>
        </w:tabs>
        <w:ind w:left="5760" w:hanging="360"/>
      </w:pPr>
      <w:rPr>
        <w:rFonts w:ascii="Symbol" w:hAnsi="Symbol" w:hint="default"/>
      </w:rPr>
    </w:lvl>
    <w:lvl w:ilvl="8" w:tplc="93B634E4" w:tentative="1">
      <w:start w:val="1"/>
      <w:numFmt w:val="bullet"/>
      <w:lvlText w:val=""/>
      <w:lvlPicBulletId w:val="0"/>
      <w:lvlJc w:val="left"/>
      <w:pPr>
        <w:tabs>
          <w:tab w:val="num" w:pos="6480"/>
        </w:tabs>
        <w:ind w:left="6480" w:hanging="360"/>
      </w:pPr>
      <w:rPr>
        <w:rFonts w:ascii="Symbol" w:hAnsi="Symbol" w:hint="default"/>
      </w:rPr>
    </w:lvl>
  </w:abstractNum>
  <w:abstractNum w:abstractNumId="1" w15:restartNumberingAfterBreak="0">
    <w:nsid w:val="0EF1608D"/>
    <w:multiLevelType w:val="hybridMultilevel"/>
    <w:tmpl w:val="A73A090C"/>
    <w:lvl w:ilvl="0" w:tplc="5BA4020A">
      <w:start w:val="1"/>
      <w:numFmt w:val="bullet"/>
      <w:lvlText w:val=""/>
      <w:lvlPicBulletId w:val="0"/>
      <w:lvlJc w:val="left"/>
      <w:pPr>
        <w:tabs>
          <w:tab w:val="num" w:pos="720"/>
        </w:tabs>
        <w:ind w:left="720" w:hanging="360"/>
      </w:pPr>
      <w:rPr>
        <w:rFonts w:ascii="Symbol" w:hAnsi="Symbol" w:hint="default"/>
      </w:rPr>
    </w:lvl>
    <w:lvl w:ilvl="1" w:tplc="A46656F6" w:tentative="1">
      <w:start w:val="1"/>
      <w:numFmt w:val="bullet"/>
      <w:lvlText w:val=""/>
      <w:lvlPicBulletId w:val="0"/>
      <w:lvlJc w:val="left"/>
      <w:pPr>
        <w:tabs>
          <w:tab w:val="num" w:pos="1440"/>
        </w:tabs>
        <w:ind w:left="1440" w:hanging="360"/>
      </w:pPr>
      <w:rPr>
        <w:rFonts w:ascii="Symbol" w:hAnsi="Symbol" w:hint="default"/>
      </w:rPr>
    </w:lvl>
    <w:lvl w:ilvl="2" w:tplc="A9EC62A8" w:tentative="1">
      <w:start w:val="1"/>
      <w:numFmt w:val="bullet"/>
      <w:lvlText w:val=""/>
      <w:lvlPicBulletId w:val="0"/>
      <w:lvlJc w:val="left"/>
      <w:pPr>
        <w:tabs>
          <w:tab w:val="num" w:pos="2160"/>
        </w:tabs>
        <w:ind w:left="2160" w:hanging="360"/>
      </w:pPr>
      <w:rPr>
        <w:rFonts w:ascii="Symbol" w:hAnsi="Symbol" w:hint="default"/>
      </w:rPr>
    </w:lvl>
    <w:lvl w:ilvl="3" w:tplc="5476A5B4" w:tentative="1">
      <w:start w:val="1"/>
      <w:numFmt w:val="bullet"/>
      <w:lvlText w:val=""/>
      <w:lvlPicBulletId w:val="0"/>
      <w:lvlJc w:val="left"/>
      <w:pPr>
        <w:tabs>
          <w:tab w:val="num" w:pos="2880"/>
        </w:tabs>
        <w:ind w:left="2880" w:hanging="360"/>
      </w:pPr>
      <w:rPr>
        <w:rFonts w:ascii="Symbol" w:hAnsi="Symbol" w:hint="default"/>
      </w:rPr>
    </w:lvl>
    <w:lvl w:ilvl="4" w:tplc="8F6A439C" w:tentative="1">
      <w:start w:val="1"/>
      <w:numFmt w:val="bullet"/>
      <w:lvlText w:val=""/>
      <w:lvlPicBulletId w:val="0"/>
      <w:lvlJc w:val="left"/>
      <w:pPr>
        <w:tabs>
          <w:tab w:val="num" w:pos="3600"/>
        </w:tabs>
        <w:ind w:left="3600" w:hanging="360"/>
      </w:pPr>
      <w:rPr>
        <w:rFonts w:ascii="Symbol" w:hAnsi="Symbol" w:hint="default"/>
      </w:rPr>
    </w:lvl>
    <w:lvl w:ilvl="5" w:tplc="2AE280AE" w:tentative="1">
      <w:start w:val="1"/>
      <w:numFmt w:val="bullet"/>
      <w:lvlText w:val=""/>
      <w:lvlPicBulletId w:val="0"/>
      <w:lvlJc w:val="left"/>
      <w:pPr>
        <w:tabs>
          <w:tab w:val="num" w:pos="4320"/>
        </w:tabs>
        <w:ind w:left="4320" w:hanging="360"/>
      </w:pPr>
      <w:rPr>
        <w:rFonts w:ascii="Symbol" w:hAnsi="Symbol" w:hint="default"/>
      </w:rPr>
    </w:lvl>
    <w:lvl w:ilvl="6" w:tplc="0672C64E" w:tentative="1">
      <w:start w:val="1"/>
      <w:numFmt w:val="bullet"/>
      <w:lvlText w:val=""/>
      <w:lvlPicBulletId w:val="0"/>
      <w:lvlJc w:val="left"/>
      <w:pPr>
        <w:tabs>
          <w:tab w:val="num" w:pos="5040"/>
        </w:tabs>
        <w:ind w:left="5040" w:hanging="360"/>
      </w:pPr>
      <w:rPr>
        <w:rFonts w:ascii="Symbol" w:hAnsi="Symbol" w:hint="default"/>
      </w:rPr>
    </w:lvl>
    <w:lvl w:ilvl="7" w:tplc="4EF45A06" w:tentative="1">
      <w:start w:val="1"/>
      <w:numFmt w:val="bullet"/>
      <w:lvlText w:val=""/>
      <w:lvlPicBulletId w:val="0"/>
      <w:lvlJc w:val="left"/>
      <w:pPr>
        <w:tabs>
          <w:tab w:val="num" w:pos="5760"/>
        </w:tabs>
        <w:ind w:left="5760" w:hanging="360"/>
      </w:pPr>
      <w:rPr>
        <w:rFonts w:ascii="Symbol" w:hAnsi="Symbol" w:hint="default"/>
      </w:rPr>
    </w:lvl>
    <w:lvl w:ilvl="8" w:tplc="FF6A4F4E"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FD27152"/>
    <w:multiLevelType w:val="hybridMultilevel"/>
    <w:tmpl w:val="27C4F0C0"/>
    <w:lvl w:ilvl="0" w:tplc="80304CB4">
      <w:start w:val="1"/>
      <w:numFmt w:val="bullet"/>
      <w:lvlText w:val=""/>
      <w:lvlPicBulletId w:val="0"/>
      <w:lvlJc w:val="left"/>
      <w:pPr>
        <w:tabs>
          <w:tab w:val="num" w:pos="720"/>
        </w:tabs>
        <w:ind w:left="720" w:hanging="360"/>
      </w:pPr>
      <w:rPr>
        <w:rFonts w:ascii="Symbol" w:hAnsi="Symbol" w:hint="default"/>
      </w:rPr>
    </w:lvl>
    <w:lvl w:ilvl="1" w:tplc="E5D23454" w:tentative="1">
      <w:start w:val="1"/>
      <w:numFmt w:val="bullet"/>
      <w:lvlText w:val=""/>
      <w:lvlPicBulletId w:val="0"/>
      <w:lvlJc w:val="left"/>
      <w:pPr>
        <w:tabs>
          <w:tab w:val="num" w:pos="1440"/>
        </w:tabs>
        <w:ind w:left="1440" w:hanging="360"/>
      </w:pPr>
      <w:rPr>
        <w:rFonts w:ascii="Symbol" w:hAnsi="Symbol" w:hint="default"/>
      </w:rPr>
    </w:lvl>
    <w:lvl w:ilvl="2" w:tplc="E812849C" w:tentative="1">
      <w:start w:val="1"/>
      <w:numFmt w:val="bullet"/>
      <w:lvlText w:val=""/>
      <w:lvlPicBulletId w:val="0"/>
      <w:lvlJc w:val="left"/>
      <w:pPr>
        <w:tabs>
          <w:tab w:val="num" w:pos="2160"/>
        </w:tabs>
        <w:ind w:left="2160" w:hanging="360"/>
      </w:pPr>
      <w:rPr>
        <w:rFonts w:ascii="Symbol" w:hAnsi="Symbol" w:hint="default"/>
      </w:rPr>
    </w:lvl>
    <w:lvl w:ilvl="3" w:tplc="CCAEB29A" w:tentative="1">
      <w:start w:val="1"/>
      <w:numFmt w:val="bullet"/>
      <w:lvlText w:val=""/>
      <w:lvlPicBulletId w:val="0"/>
      <w:lvlJc w:val="left"/>
      <w:pPr>
        <w:tabs>
          <w:tab w:val="num" w:pos="2880"/>
        </w:tabs>
        <w:ind w:left="2880" w:hanging="360"/>
      </w:pPr>
      <w:rPr>
        <w:rFonts w:ascii="Symbol" w:hAnsi="Symbol" w:hint="default"/>
      </w:rPr>
    </w:lvl>
    <w:lvl w:ilvl="4" w:tplc="5DBC588E" w:tentative="1">
      <w:start w:val="1"/>
      <w:numFmt w:val="bullet"/>
      <w:lvlText w:val=""/>
      <w:lvlPicBulletId w:val="0"/>
      <w:lvlJc w:val="left"/>
      <w:pPr>
        <w:tabs>
          <w:tab w:val="num" w:pos="3600"/>
        </w:tabs>
        <w:ind w:left="3600" w:hanging="360"/>
      </w:pPr>
      <w:rPr>
        <w:rFonts w:ascii="Symbol" w:hAnsi="Symbol" w:hint="default"/>
      </w:rPr>
    </w:lvl>
    <w:lvl w:ilvl="5" w:tplc="C8B8B376" w:tentative="1">
      <w:start w:val="1"/>
      <w:numFmt w:val="bullet"/>
      <w:lvlText w:val=""/>
      <w:lvlPicBulletId w:val="0"/>
      <w:lvlJc w:val="left"/>
      <w:pPr>
        <w:tabs>
          <w:tab w:val="num" w:pos="4320"/>
        </w:tabs>
        <w:ind w:left="4320" w:hanging="360"/>
      </w:pPr>
      <w:rPr>
        <w:rFonts w:ascii="Symbol" w:hAnsi="Symbol" w:hint="default"/>
      </w:rPr>
    </w:lvl>
    <w:lvl w:ilvl="6" w:tplc="249CC4D2" w:tentative="1">
      <w:start w:val="1"/>
      <w:numFmt w:val="bullet"/>
      <w:lvlText w:val=""/>
      <w:lvlPicBulletId w:val="0"/>
      <w:lvlJc w:val="left"/>
      <w:pPr>
        <w:tabs>
          <w:tab w:val="num" w:pos="5040"/>
        </w:tabs>
        <w:ind w:left="5040" w:hanging="360"/>
      </w:pPr>
      <w:rPr>
        <w:rFonts w:ascii="Symbol" w:hAnsi="Symbol" w:hint="default"/>
      </w:rPr>
    </w:lvl>
    <w:lvl w:ilvl="7" w:tplc="2098CCE4" w:tentative="1">
      <w:start w:val="1"/>
      <w:numFmt w:val="bullet"/>
      <w:lvlText w:val=""/>
      <w:lvlPicBulletId w:val="0"/>
      <w:lvlJc w:val="left"/>
      <w:pPr>
        <w:tabs>
          <w:tab w:val="num" w:pos="5760"/>
        </w:tabs>
        <w:ind w:left="5760" w:hanging="360"/>
      </w:pPr>
      <w:rPr>
        <w:rFonts w:ascii="Symbol" w:hAnsi="Symbol" w:hint="default"/>
      </w:rPr>
    </w:lvl>
    <w:lvl w:ilvl="8" w:tplc="D686865A"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2CE91F0D"/>
    <w:multiLevelType w:val="hybridMultilevel"/>
    <w:tmpl w:val="F006BEC8"/>
    <w:lvl w:ilvl="0" w:tplc="AAD40B58">
      <w:start w:val="1"/>
      <w:numFmt w:val="bullet"/>
      <w:lvlText w:val=""/>
      <w:lvlPicBulletId w:val="0"/>
      <w:lvlJc w:val="left"/>
      <w:pPr>
        <w:tabs>
          <w:tab w:val="num" w:pos="720"/>
        </w:tabs>
        <w:ind w:left="720" w:hanging="360"/>
      </w:pPr>
      <w:rPr>
        <w:rFonts w:ascii="Symbol" w:hAnsi="Symbol" w:hint="default"/>
      </w:rPr>
    </w:lvl>
    <w:lvl w:ilvl="1" w:tplc="95D8289A" w:tentative="1">
      <w:start w:val="1"/>
      <w:numFmt w:val="bullet"/>
      <w:lvlText w:val=""/>
      <w:lvlPicBulletId w:val="0"/>
      <w:lvlJc w:val="left"/>
      <w:pPr>
        <w:tabs>
          <w:tab w:val="num" w:pos="1440"/>
        </w:tabs>
        <w:ind w:left="1440" w:hanging="360"/>
      </w:pPr>
      <w:rPr>
        <w:rFonts w:ascii="Symbol" w:hAnsi="Symbol" w:hint="default"/>
      </w:rPr>
    </w:lvl>
    <w:lvl w:ilvl="2" w:tplc="293ADD2C" w:tentative="1">
      <w:start w:val="1"/>
      <w:numFmt w:val="bullet"/>
      <w:lvlText w:val=""/>
      <w:lvlPicBulletId w:val="0"/>
      <w:lvlJc w:val="left"/>
      <w:pPr>
        <w:tabs>
          <w:tab w:val="num" w:pos="2160"/>
        </w:tabs>
        <w:ind w:left="2160" w:hanging="360"/>
      </w:pPr>
      <w:rPr>
        <w:rFonts w:ascii="Symbol" w:hAnsi="Symbol" w:hint="default"/>
      </w:rPr>
    </w:lvl>
    <w:lvl w:ilvl="3" w:tplc="6B5E6A9E" w:tentative="1">
      <w:start w:val="1"/>
      <w:numFmt w:val="bullet"/>
      <w:lvlText w:val=""/>
      <w:lvlPicBulletId w:val="0"/>
      <w:lvlJc w:val="left"/>
      <w:pPr>
        <w:tabs>
          <w:tab w:val="num" w:pos="2880"/>
        </w:tabs>
        <w:ind w:left="2880" w:hanging="360"/>
      </w:pPr>
      <w:rPr>
        <w:rFonts w:ascii="Symbol" w:hAnsi="Symbol" w:hint="default"/>
      </w:rPr>
    </w:lvl>
    <w:lvl w:ilvl="4" w:tplc="BDBA37E4" w:tentative="1">
      <w:start w:val="1"/>
      <w:numFmt w:val="bullet"/>
      <w:lvlText w:val=""/>
      <w:lvlPicBulletId w:val="0"/>
      <w:lvlJc w:val="left"/>
      <w:pPr>
        <w:tabs>
          <w:tab w:val="num" w:pos="3600"/>
        </w:tabs>
        <w:ind w:left="3600" w:hanging="360"/>
      </w:pPr>
      <w:rPr>
        <w:rFonts w:ascii="Symbol" w:hAnsi="Symbol" w:hint="default"/>
      </w:rPr>
    </w:lvl>
    <w:lvl w:ilvl="5" w:tplc="7676FA66" w:tentative="1">
      <w:start w:val="1"/>
      <w:numFmt w:val="bullet"/>
      <w:lvlText w:val=""/>
      <w:lvlPicBulletId w:val="0"/>
      <w:lvlJc w:val="left"/>
      <w:pPr>
        <w:tabs>
          <w:tab w:val="num" w:pos="4320"/>
        </w:tabs>
        <w:ind w:left="4320" w:hanging="360"/>
      </w:pPr>
      <w:rPr>
        <w:rFonts w:ascii="Symbol" w:hAnsi="Symbol" w:hint="default"/>
      </w:rPr>
    </w:lvl>
    <w:lvl w:ilvl="6" w:tplc="D83ADCCA" w:tentative="1">
      <w:start w:val="1"/>
      <w:numFmt w:val="bullet"/>
      <w:lvlText w:val=""/>
      <w:lvlPicBulletId w:val="0"/>
      <w:lvlJc w:val="left"/>
      <w:pPr>
        <w:tabs>
          <w:tab w:val="num" w:pos="5040"/>
        </w:tabs>
        <w:ind w:left="5040" w:hanging="360"/>
      </w:pPr>
      <w:rPr>
        <w:rFonts w:ascii="Symbol" w:hAnsi="Symbol" w:hint="default"/>
      </w:rPr>
    </w:lvl>
    <w:lvl w:ilvl="7" w:tplc="E8545C6C" w:tentative="1">
      <w:start w:val="1"/>
      <w:numFmt w:val="bullet"/>
      <w:lvlText w:val=""/>
      <w:lvlPicBulletId w:val="0"/>
      <w:lvlJc w:val="left"/>
      <w:pPr>
        <w:tabs>
          <w:tab w:val="num" w:pos="5760"/>
        </w:tabs>
        <w:ind w:left="5760" w:hanging="360"/>
      </w:pPr>
      <w:rPr>
        <w:rFonts w:ascii="Symbol" w:hAnsi="Symbol" w:hint="default"/>
      </w:rPr>
    </w:lvl>
    <w:lvl w:ilvl="8" w:tplc="1514207E" w:tentative="1">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7283856"/>
    <w:multiLevelType w:val="hybridMultilevel"/>
    <w:tmpl w:val="E6CCD444"/>
    <w:lvl w:ilvl="0" w:tplc="AEC679D6">
      <w:start w:val="1"/>
      <w:numFmt w:val="bullet"/>
      <w:lvlText w:val=""/>
      <w:lvlPicBulletId w:val="0"/>
      <w:lvlJc w:val="left"/>
      <w:pPr>
        <w:tabs>
          <w:tab w:val="num" w:pos="720"/>
        </w:tabs>
        <w:ind w:left="720" w:hanging="360"/>
      </w:pPr>
      <w:rPr>
        <w:rFonts w:ascii="Symbol" w:hAnsi="Symbol" w:hint="default"/>
      </w:rPr>
    </w:lvl>
    <w:lvl w:ilvl="1" w:tplc="9CFE5922" w:tentative="1">
      <w:start w:val="1"/>
      <w:numFmt w:val="bullet"/>
      <w:lvlText w:val=""/>
      <w:lvlPicBulletId w:val="0"/>
      <w:lvlJc w:val="left"/>
      <w:pPr>
        <w:tabs>
          <w:tab w:val="num" w:pos="1440"/>
        </w:tabs>
        <w:ind w:left="1440" w:hanging="360"/>
      </w:pPr>
      <w:rPr>
        <w:rFonts w:ascii="Symbol" w:hAnsi="Symbol" w:hint="default"/>
      </w:rPr>
    </w:lvl>
    <w:lvl w:ilvl="2" w:tplc="0192B5AA" w:tentative="1">
      <w:start w:val="1"/>
      <w:numFmt w:val="bullet"/>
      <w:lvlText w:val=""/>
      <w:lvlPicBulletId w:val="0"/>
      <w:lvlJc w:val="left"/>
      <w:pPr>
        <w:tabs>
          <w:tab w:val="num" w:pos="2160"/>
        </w:tabs>
        <w:ind w:left="2160" w:hanging="360"/>
      </w:pPr>
      <w:rPr>
        <w:rFonts w:ascii="Symbol" w:hAnsi="Symbol" w:hint="default"/>
      </w:rPr>
    </w:lvl>
    <w:lvl w:ilvl="3" w:tplc="E98C2A5C" w:tentative="1">
      <w:start w:val="1"/>
      <w:numFmt w:val="bullet"/>
      <w:lvlText w:val=""/>
      <w:lvlPicBulletId w:val="0"/>
      <w:lvlJc w:val="left"/>
      <w:pPr>
        <w:tabs>
          <w:tab w:val="num" w:pos="2880"/>
        </w:tabs>
        <w:ind w:left="2880" w:hanging="360"/>
      </w:pPr>
      <w:rPr>
        <w:rFonts w:ascii="Symbol" w:hAnsi="Symbol" w:hint="default"/>
      </w:rPr>
    </w:lvl>
    <w:lvl w:ilvl="4" w:tplc="8174C1C4" w:tentative="1">
      <w:start w:val="1"/>
      <w:numFmt w:val="bullet"/>
      <w:lvlText w:val=""/>
      <w:lvlPicBulletId w:val="0"/>
      <w:lvlJc w:val="left"/>
      <w:pPr>
        <w:tabs>
          <w:tab w:val="num" w:pos="3600"/>
        </w:tabs>
        <w:ind w:left="3600" w:hanging="360"/>
      </w:pPr>
      <w:rPr>
        <w:rFonts w:ascii="Symbol" w:hAnsi="Symbol" w:hint="default"/>
      </w:rPr>
    </w:lvl>
    <w:lvl w:ilvl="5" w:tplc="17B290D6" w:tentative="1">
      <w:start w:val="1"/>
      <w:numFmt w:val="bullet"/>
      <w:lvlText w:val=""/>
      <w:lvlPicBulletId w:val="0"/>
      <w:lvlJc w:val="left"/>
      <w:pPr>
        <w:tabs>
          <w:tab w:val="num" w:pos="4320"/>
        </w:tabs>
        <w:ind w:left="4320" w:hanging="360"/>
      </w:pPr>
      <w:rPr>
        <w:rFonts w:ascii="Symbol" w:hAnsi="Symbol" w:hint="default"/>
      </w:rPr>
    </w:lvl>
    <w:lvl w:ilvl="6" w:tplc="D370105A" w:tentative="1">
      <w:start w:val="1"/>
      <w:numFmt w:val="bullet"/>
      <w:lvlText w:val=""/>
      <w:lvlPicBulletId w:val="0"/>
      <w:lvlJc w:val="left"/>
      <w:pPr>
        <w:tabs>
          <w:tab w:val="num" w:pos="5040"/>
        </w:tabs>
        <w:ind w:left="5040" w:hanging="360"/>
      </w:pPr>
      <w:rPr>
        <w:rFonts w:ascii="Symbol" w:hAnsi="Symbol" w:hint="default"/>
      </w:rPr>
    </w:lvl>
    <w:lvl w:ilvl="7" w:tplc="886C2FEC" w:tentative="1">
      <w:start w:val="1"/>
      <w:numFmt w:val="bullet"/>
      <w:lvlText w:val=""/>
      <w:lvlPicBulletId w:val="0"/>
      <w:lvlJc w:val="left"/>
      <w:pPr>
        <w:tabs>
          <w:tab w:val="num" w:pos="5760"/>
        </w:tabs>
        <w:ind w:left="5760" w:hanging="360"/>
      </w:pPr>
      <w:rPr>
        <w:rFonts w:ascii="Symbol" w:hAnsi="Symbol" w:hint="default"/>
      </w:rPr>
    </w:lvl>
    <w:lvl w:ilvl="8" w:tplc="013EF9F2"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C26954"/>
    <w:multiLevelType w:val="hybridMultilevel"/>
    <w:tmpl w:val="362A5446"/>
    <w:lvl w:ilvl="0" w:tplc="8188BA12">
      <w:start w:val="1"/>
      <w:numFmt w:val="bullet"/>
      <w:lvlText w:val=""/>
      <w:lvlPicBulletId w:val="0"/>
      <w:lvlJc w:val="left"/>
      <w:pPr>
        <w:tabs>
          <w:tab w:val="num" w:pos="720"/>
        </w:tabs>
        <w:ind w:left="720" w:hanging="360"/>
      </w:pPr>
      <w:rPr>
        <w:rFonts w:ascii="Symbol" w:hAnsi="Symbol" w:hint="default"/>
      </w:rPr>
    </w:lvl>
    <w:lvl w:ilvl="1" w:tplc="FAC61B12" w:tentative="1">
      <w:start w:val="1"/>
      <w:numFmt w:val="bullet"/>
      <w:lvlText w:val=""/>
      <w:lvlPicBulletId w:val="0"/>
      <w:lvlJc w:val="left"/>
      <w:pPr>
        <w:tabs>
          <w:tab w:val="num" w:pos="1440"/>
        </w:tabs>
        <w:ind w:left="1440" w:hanging="360"/>
      </w:pPr>
      <w:rPr>
        <w:rFonts w:ascii="Symbol" w:hAnsi="Symbol" w:hint="default"/>
      </w:rPr>
    </w:lvl>
    <w:lvl w:ilvl="2" w:tplc="CA7CACAA" w:tentative="1">
      <w:start w:val="1"/>
      <w:numFmt w:val="bullet"/>
      <w:lvlText w:val=""/>
      <w:lvlPicBulletId w:val="0"/>
      <w:lvlJc w:val="left"/>
      <w:pPr>
        <w:tabs>
          <w:tab w:val="num" w:pos="2160"/>
        </w:tabs>
        <w:ind w:left="2160" w:hanging="360"/>
      </w:pPr>
      <w:rPr>
        <w:rFonts w:ascii="Symbol" w:hAnsi="Symbol" w:hint="default"/>
      </w:rPr>
    </w:lvl>
    <w:lvl w:ilvl="3" w:tplc="83969996" w:tentative="1">
      <w:start w:val="1"/>
      <w:numFmt w:val="bullet"/>
      <w:lvlText w:val=""/>
      <w:lvlPicBulletId w:val="0"/>
      <w:lvlJc w:val="left"/>
      <w:pPr>
        <w:tabs>
          <w:tab w:val="num" w:pos="2880"/>
        </w:tabs>
        <w:ind w:left="2880" w:hanging="360"/>
      </w:pPr>
      <w:rPr>
        <w:rFonts w:ascii="Symbol" w:hAnsi="Symbol" w:hint="default"/>
      </w:rPr>
    </w:lvl>
    <w:lvl w:ilvl="4" w:tplc="844494E2" w:tentative="1">
      <w:start w:val="1"/>
      <w:numFmt w:val="bullet"/>
      <w:lvlText w:val=""/>
      <w:lvlPicBulletId w:val="0"/>
      <w:lvlJc w:val="left"/>
      <w:pPr>
        <w:tabs>
          <w:tab w:val="num" w:pos="3600"/>
        </w:tabs>
        <w:ind w:left="3600" w:hanging="360"/>
      </w:pPr>
      <w:rPr>
        <w:rFonts w:ascii="Symbol" w:hAnsi="Symbol" w:hint="default"/>
      </w:rPr>
    </w:lvl>
    <w:lvl w:ilvl="5" w:tplc="41722782" w:tentative="1">
      <w:start w:val="1"/>
      <w:numFmt w:val="bullet"/>
      <w:lvlText w:val=""/>
      <w:lvlPicBulletId w:val="0"/>
      <w:lvlJc w:val="left"/>
      <w:pPr>
        <w:tabs>
          <w:tab w:val="num" w:pos="4320"/>
        </w:tabs>
        <w:ind w:left="4320" w:hanging="360"/>
      </w:pPr>
      <w:rPr>
        <w:rFonts w:ascii="Symbol" w:hAnsi="Symbol" w:hint="default"/>
      </w:rPr>
    </w:lvl>
    <w:lvl w:ilvl="6" w:tplc="2DDEF686" w:tentative="1">
      <w:start w:val="1"/>
      <w:numFmt w:val="bullet"/>
      <w:lvlText w:val=""/>
      <w:lvlPicBulletId w:val="0"/>
      <w:lvlJc w:val="left"/>
      <w:pPr>
        <w:tabs>
          <w:tab w:val="num" w:pos="5040"/>
        </w:tabs>
        <w:ind w:left="5040" w:hanging="360"/>
      </w:pPr>
      <w:rPr>
        <w:rFonts w:ascii="Symbol" w:hAnsi="Symbol" w:hint="default"/>
      </w:rPr>
    </w:lvl>
    <w:lvl w:ilvl="7" w:tplc="FE801656" w:tentative="1">
      <w:start w:val="1"/>
      <w:numFmt w:val="bullet"/>
      <w:lvlText w:val=""/>
      <w:lvlPicBulletId w:val="0"/>
      <w:lvlJc w:val="left"/>
      <w:pPr>
        <w:tabs>
          <w:tab w:val="num" w:pos="5760"/>
        </w:tabs>
        <w:ind w:left="5760" w:hanging="360"/>
      </w:pPr>
      <w:rPr>
        <w:rFonts w:ascii="Symbol" w:hAnsi="Symbol" w:hint="default"/>
      </w:rPr>
    </w:lvl>
    <w:lvl w:ilvl="8" w:tplc="562C307A"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3775620"/>
    <w:multiLevelType w:val="hybridMultilevel"/>
    <w:tmpl w:val="08E0D488"/>
    <w:lvl w:ilvl="0" w:tplc="A5C88F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9427B7"/>
    <w:multiLevelType w:val="hybridMultilevel"/>
    <w:tmpl w:val="A00C6E22"/>
    <w:lvl w:ilvl="0" w:tplc="9C5CE690">
      <w:start w:val="1"/>
      <w:numFmt w:val="bullet"/>
      <w:lvlText w:val=""/>
      <w:lvlPicBulletId w:val="0"/>
      <w:lvlJc w:val="left"/>
      <w:pPr>
        <w:tabs>
          <w:tab w:val="num" w:pos="720"/>
        </w:tabs>
        <w:ind w:left="720" w:hanging="360"/>
      </w:pPr>
      <w:rPr>
        <w:rFonts w:ascii="Symbol" w:hAnsi="Symbol" w:hint="default"/>
      </w:rPr>
    </w:lvl>
    <w:lvl w:ilvl="1" w:tplc="D5DE40F2" w:tentative="1">
      <w:start w:val="1"/>
      <w:numFmt w:val="bullet"/>
      <w:lvlText w:val=""/>
      <w:lvlPicBulletId w:val="0"/>
      <w:lvlJc w:val="left"/>
      <w:pPr>
        <w:tabs>
          <w:tab w:val="num" w:pos="1440"/>
        </w:tabs>
        <w:ind w:left="1440" w:hanging="360"/>
      </w:pPr>
      <w:rPr>
        <w:rFonts w:ascii="Symbol" w:hAnsi="Symbol" w:hint="default"/>
      </w:rPr>
    </w:lvl>
    <w:lvl w:ilvl="2" w:tplc="D152F4C8" w:tentative="1">
      <w:start w:val="1"/>
      <w:numFmt w:val="bullet"/>
      <w:lvlText w:val=""/>
      <w:lvlPicBulletId w:val="0"/>
      <w:lvlJc w:val="left"/>
      <w:pPr>
        <w:tabs>
          <w:tab w:val="num" w:pos="2160"/>
        </w:tabs>
        <w:ind w:left="2160" w:hanging="360"/>
      </w:pPr>
      <w:rPr>
        <w:rFonts w:ascii="Symbol" w:hAnsi="Symbol" w:hint="default"/>
      </w:rPr>
    </w:lvl>
    <w:lvl w:ilvl="3" w:tplc="656C6136" w:tentative="1">
      <w:start w:val="1"/>
      <w:numFmt w:val="bullet"/>
      <w:lvlText w:val=""/>
      <w:lvlPicBulletId w:val="0"/>
      <w:lvlJc w:val="left"/>
      <w:pPr>
        <w:tabs>
          <w:tab w:val="num" w:pos="2880"/>
        </w:tabs>
        <w:ind w:left="2880" w:hanging="360"/>
      </w:pPr>
      <w:rPr>
        <w:rFonts w:ascii="Symbol" w:hAnsi="Symbol" w:hint="default"/>
      </w:rPr>
    </w:lvl>
    <w:lvl w:ilvl="4" w:tplc="B658CC5C" w:tentative="1">
      <w:start w:val="1"/>
      <w:numFmt w:val="bullet"/>
      <w:lvlText w:val=""/>
      <w:lvlPicBulletId w:val="0"/>
      <w:lvlJc w:val="left"/>
      <w:pPr>
        <w:tabs>
          <w:tab w:val="num" w:pos="3600"/>
        </w:tabs>
        <w:ind w:left="3600" w:hanging="360"/>
      </w:pPr>
      <w:rPr>
        <w:rFonts w:ascii="Symbol" w:hAnsi="Symbol" w:hint="default"/>
      </w:rPr>
    </w:lvl>
    <w:lvl w:ilvl="5" w:tplc="60DC2E20" w:tentative="1">
      <w:start w:val="1"/>
      <w:numFmt w:val="bullet"/>
      <w:lvlText w:val=""/>
      <w:lvlPicBulletId w:val="0"/>
      <w:lvlJc w:val="left"/>
      <w:pPr>
        <w:tabs>
          <w:tab w:val="num" w:pos="4320"/>
        </w:tabs>
        <w:ind w:left="4320" w:hanging="360"/>
      </w:pPr>
      <w:rPr>
        <w:rFonts w:ascii="Symbol" w:hAnsi="Symbol" w:hint="default"/>
      </w:rPr>
    </w:lvl>
    <w:lvl w:ilvl="6" w:tplc="CF4A03C8" w:tentative="1">
      <w:start w:val="1"/>
      <w:numFmt w:val="bullet"/>
      <w:lvlText w:val=""/>
      <w:lvlPicBulletId w:val="0"/>
      <w:lvlJc w:val="left"/>
      <w:pPr>
        <w:tabs>
          <w:tab w:val="num" w:pos="5040"/>
        </w:tabs>
        <w:ind w:left="5040" w:hanging="360"/>
      </w:pPr>
      <w:rPr>
        <w:rFonts w:ascii="Symbol" w:hAnsi="Symbol" w:hint="default"/>
      </w:rPr>
    </w:lvl>
    <w:lvl w:ilvl="7" w:tplc="6610EABE" w:tentative="1">
      <w:start w:val="1"/>
      <w:numFmt w:val="bullet"/>
      <w:lvlText w:val=""/>
      <w:lvlPicBulletId w:val="0"/>
      <w:lvlJc w:val="left"/>
      <w:pPr>
        <w:tabs>
          <w:tab w:val="num" w:pos="5760"/>
        </w:tabs>
        <w:ind w:left="5760" w:hanging="360"/>
      </w:pPr>
      <w:rPr>
        <w:rFonts w:ascii="Symbol" w:hAnsi="Symbol" w:hint="default"/>
      </w:rPr>
    </w:lvl>
    <w:lvl w:ilvl="8" w:tplc="14009A44"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70E8467E"/>
    <w:multiLevelType w:val="hybridMultilevel"/>
    <w:tmpl w:val="144E4156"/>
    <w:lvl w:ilvl="0" w:tplc="E58A77B8">
      <w:start w:val="1"/>
      <w:numFmt w:val="bullet"/>
      <w:lvlText w:val=""/>
      <w:lvlPicBulletId w:val="0"/>
      <w:lvlJc w:val="left"/>
      <w:pPr>
        <w:tabs>
          <w:tab w:val="num" w:pos="720"/>
        </w:tabs>
        <w:ind w:left="720" w:hanging="360"/>
      </w:pPr>
      <w:rPr>
        <w:rFonts w:ascii="Symbol" w:hAnsi="Symbol" w:hint="default"/>
      </w:rPr>
    </w:lvl>
    <w:lvl w:ilvl="1" w:tplc="70166496" w:tentative="1">
      <w:start w:val="1"/>
      <w:numFmt w:val="bullet"/>
      <w:lvlText w:val=""/>
      <w:lvlPicBulletId w:val="0"/>
      <w:lvlJc w:val="left"/>
      <w:pPr>
        <w:tabs>
          <w:tab w:val="num" w:pos="1440"/>
        </w:tabs>
        <w:ind w:left="1440" w:hanging="360"/>
      </w:pPr>
      <w:rPr>
        <w:rFonts w:ascii="Symbol" w:hAnsi="Symbol" w:hint="default"/>
      </w:rPr>
    </w:lvl>
    <w:lvl w:ilvl="2" w:tplc="3E1E54C8" w:tentative="1">
      <w:start w:val="1"/>
      <w:numFmt w:val="bullet"/>
      <w:lvlText w:val=""/>
      <w:lvlPicBulletId w:val="0"/>
      <w:lvlJc w:val="left"/>
      <w:pPr>
        <w:tabs>
          <w:tab w:val="num" w:pos="2160"/>
        </w:tabs>
        <w:ind w:left="2160" w:hanging="360"/>
      </w:pPr>
      <w:rPr>
        <w:rFonts w:ascii="Symbol" w:hAnsi="Symbol" w:hint="default"/>
      </w:rPr>
    </w:lvl>
    <w:lvl w:ilvl="3" w:tplc="EE8AC272" w:tentative="1">
      <w:start w:val="1"/>
      <w:numFmt w:val="bullet"/>
      <w:lvlText w:val=""/>
      <w:lvlPicBulletId w:val="0"/>
      <w:lvlJc w:val="left"/>
      <w:pPr>
        <w:tabs>
          <w:tab w:val="num" w:pos="2880"/>
        </w:tabs>
        <w:ind w:left="2880" w:hanging="360"/>
      </w:pPr>
      <w:rPr>
        <w:rFonts w:ascii="Symbol" w:hAnsi="Symbol" w:hint="default"/>
      </w:rPr>
    </w:lvl>
    <w:lvl w:ilvl="4" w:tplc="0E94A38C" w:tentative="1">
      <w:start w:val="1"/>
      <w:numFmt w:val="bullet"/>
      <w:lvlText w:val=""/>
      <w:lvlPicBulletId w:val="0"/>
      <w:lvlJc w:val="left"/>
      <w:pPr>
        <w:tabs>
          <w:tab w:val="num" w:pos="3600"/>
        </w:tabs>
        <w:ind w:left="3600" w:hanging="360"/>
      </w:pPr>
      <w:rPr>
        <w:rFonts w:ascii="Symbol" w:hAnsi="Symbol" w:hint="default"/>
      </w:rPr>
    </w:lvl>
    <w:lvl w:ilvl="5" w:tplc="9B20BC44" w:tentative="1">
      <w:start w:val="1"/>
      <w:numFmt w:val="bullet"/>
      <w:lvlText w:val=""/>
      <w:lvlPicBulletId w:val="0"/>
      <w:lvlJc w:val="left"/>
      <w:pPr>
        <w:tabs>
          <w:tab w:val="num" w:pos="4320"/>
        </w:tabs>
        <w:ind w:left="4320" w:hanging="360"/>
      </w:pPr>
      <w:rPr>
        <w:rFonts w:ascii="Symbol" w:hAnsi="Symbol" w:hint="default"/>
      </w:rPr>
    </w:lvl>
    <w:lvl w:ilvl="6" w:tplc="F7DEB128" w:tentative="1">
      <w:start w:val="1"/>
      <w:numFmt w:val="bullet"/>
      <w:lvlText w:val=""/>
      <w:lvlPicBulletId w:val="0"/>
      <w:lvlJc w:val="left"/>
      <w:pPr>
        <w:tabs>
          <w:tab w:val="num" w:pos="5040"/>
        </w:tabs>
        <w:ind w:left="5040" w:hanging="360"/>
      </w:pPr>
      <w:rPr>
        <w:rFonts w:ascii="Symbol" w:hAnsi="Symbol" w:hint="default"/>
      </w:rPr>
    </w:lvl>
    <w:lvl w:ilvl="7" w:tplc="D144D076" w:tentative="1">
      <w:start w:val="1"/>
      <w:numFmt w:val="bullet"/>
      <w:lvlText w:val=""/>
      <w:lvlPicBulletId w:val="0"/>
      <w:lvlJc w:val="left"/>
      <w:pPr>
        <w:tabs>
          <w:tab w:val="num" w:pos="5760"/>
        </w:tabs>
        <w:ind w:left="5760" w:hanging="360"/>
      </w:pPr>
      <w:rPr>
        <w:rFonts w:ascii="Symbol" w:hAnsi="Symbol" w:hint="default"/>
      </w:rPr>
    </w:lvl>
    <w:lvl w:ilvl="8" w:tplc="D3F636B8" w:tentative="1">
      <w:start w:val="1"/>
      <w:numFmt w:val="bullet"/>
      <w:lvlText w:val=""/>
      <w:lvlPicBulletId w:val="0"/>
      <w:lvlJc w:val="left"/>
      <w:pPr>
        <w:tabs>
          <w:tab w:val="num" w:pos="6480"/>
        </w:tabs>
        <w:ind w:left="6480" w:hanging="360"/>
      </w:pPr>
      <w:rPr>
        <w:rFonts w:ascii="Symbol" w:hAnsi="Symbol" w:hint="default"/>
      </w:rPr>
    </w:lvl>
  </w:abstractNum>
  <w:num w:numId="1" w16cid:durableId="1724867142">
    <w:abstractNumId w:val="7"/>
  </w:num>
  <w:num w:numId="2" w16cid:durableId="739601946">
    <w:abstractNumId w:val="3"/>
  </w:num>
  <w:num w:numId="3" w16cid:durableId="646279671">
    <w:abstractNumId w:val="0"/>
  </w:num>
  <w:num w:numId="4" w16cid:durableId="2134594648">
    <w:abstractNumId w:val="4"/>
  </w:num>
  <w:num w:numId="5" w16cid:durableId="1543979985">
    <w:abstractNumId w:val="2"/>
  </w:num>
  <w:num w:numId="6" w16cid:durableId="313878054">
    <w:abstractNumId w:val="8"/>
  </w:num>
  <w:num w:numId="7" w16cid:durableId="1776360159">
    <w:abstractNumId w:val="5"/>
  </w:num>
  <w:num w:numId="8" w16cid:durableId="2126927164">
    <w:abstractNumId w:val="1"/>
  </w:num>
  <w:num w:numId="9" w16cid:durableId="670034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B2C"/>
    <w:rsid w:val="00021C7F"/>
    <w:rsid w:val="00055118"/>
    <w:rsid w:val="00071036"/>
    <w:rsid w:val="00082EBC"/>
    <w:rsid w:val="000D0A02"/>
    <w:rsid w:val="000E0804"/>
    <w:rsid w:val="000F0079"/>
    <w:rsid w:val="00112506"/>
    <w:rsid w:val="00137530"/>
    <w:rsid w:val="00175EC6"/>
    <w:rsid w:val="0019178A"/>
    <w:rsid w:val="001A1577"/>
    <w:rsid w:val="00215136"/>
    <w:rsid w:val="00225014"/>
    <w:rsid w:val="0026233B"/>
    <w:rsid w:val="00275CD7"/>
    <w:rsid w:val="002924A9"/>
    <w:rsid w:val="002A2799"/>
    <w:rsid w:val="002A6B1C"/>
    <w:rsid w:val="002D052A"/>
    <w:rsid w:val="002D653A"/>
    <w:rsid w:val="002E6E2A"/>
    <w:rsid w:val="002F576B"/>
    <w:rsid w:val="003044B3"/>
    <w:rsid w:val="00367000"/>
    <w:rsid w:val="003C2733"/>
    <w:rsid w:val="003F6D92"/>
    <w:rsid w:val="00414439"/>
    <w:rsid w:val="0041588A"/>
    <w:rsid w:val="004177DB"/>
    <w:rsid w:val="00480EDE"/>
    <w:rsid w:val="00483608"/>
    <w:rsid w:val="00496182"/>
    <w:rsid w:val="004C3FC9"/>
    <w:rsid w:val="004F011C"/>
    <w:rsid w:val="005015FB"/>
    <w:rsid w:val="00513420"/>
    <w:rsid w:val="00516D73"/>
    <w:rsid w:val="00527576"/>
    <w:rsid w:val="0053748E"/>
    <w:rsid w:val="00554516"/>
    <w:rsid w:val="005840FB"/>
    <w:rsid w:val="005A462C"/>
    <w:rsid w:val="005E6988"/>
    <w:rsid w:val="006033FF"/>
    <w:rsid w:val="00620277"/>
    <w:rsid w:val="00622997"/>
    <w:rsid w:val="00675B86"/>
    <w:rsid w:val="006A77E8"/>
    <w:rsid w:val="006D6998"/>
    <w:rsid w:val="007213F9"/>
    <w:rsid w:val="0075354B"/>
    <w:rsid w:val="00753A0A"/>
    <w:rsid w:val="00781C72"/>
    <w:rsid w:val="0078685F"/>
    <w:rsid w:val="007C4122"/>
    <w:rsid w:val="007D2FAC"/>
    <w:rsid w:val="007F68B3"/>
    <w:rsid w:val="00803077"/>
    <w:rsid w:val="0086516A"/>
    <w:rsid w:val="0086527E"/>
    <w:rsid w:val="00865D12"/>
    <w:rsid w:val="008C6B2C"/>
    <w:rsid w:val="008D3E4D"/>
    <w:rsid w:val="00927932"/>
    <w:rsid w:val="00945C8C"/>
    <w:rsid w:val="00950F18"/>
    <w:rsid w:val="0099265E"/>
    <w:rsid w:val="009B2809"/>
    <w:rsid w:val="009E4237"/>
    <w:rsid w:val="00A20C68"/>
    <w:rsid w:val="00A50BF1"/>
    <w:rsid w:val="00A57C0C"/>
    <w:rsid w:val="00A83C68"/>
    <w:rsid w:val="00A93000"/>
    <w:rsid w:val="00A96A15"/>
    <w:rsid w:val="00AB1B06"/>
    <w:rsid w:val="00AE13F6"/>
    <w:rsid w:val="00AF7C1F"/>
    <w:rsid w:val="00B215F3"/>
    <w:rsid w:val="00B27A07"/>
    <w:rsid w:val="00B37118"/>
    <w:rsid w:val="00B413C4"/>
    <w:rsid w:val="00B75DE6"/>
    <w:rsid w:val="00B86296"/>
    <w:rsid w:val="00B8769C"/>
    <w:rsid w:val="00B939A9"/>
    <w:rsid w:val="00BC6441"/>
    <w:rsid w:val="00BC7F9D"/>
    <w:rsid w:val="00C63EB0"/>
    <w:rsid w:val="00C66271"/>
    <w:rsid w:val="00CA1408"/>
    <w:rsid w:val="00CA259B"/>
    <w:rsid w:val="00CC7F9E"/>
    <w:rsid w:val="00CD06C7"/>
    <w:rsid w:val="00CD4825"/>
    <w:rsid w:val="00CE190A"/>
    <w:rsid w:val="00CE1EF0"/>
    <w:rsid w:val="00D76A7F"/>
    <w:rsid w:val="00DA2368"/>
    <w:rsid w:val="00DA2921"/>
    <w:rsid w:val="00DC653E"/>
    <w:rsid w:val="00DD2897"/>
    <w:rsid w:val="00DD5517"/>
    <w:rsid w:val="00DD6810"/>
    <w:rsid w:val="00DE45E2"/>
    <w:rsid w:val="00DF56B9"/>
    <w:rsid w:val="00E042E9"/>
    <w:rsid w:val="00E11A4F"/>
    <w:rsid w:val="00E30FB8"/>
    <w:rsid w:val="00E4402E"/>
    <w:rsid w:val="00E52B8E"/>
    <w:rsid w:val="00E7596E"/>
    <w:rsid w:val="00E77C12"/>
    <w:rsid w:val="00E80541"/>
    <w:rsid w:val="00E91BBA"/>
    <w:rsid w:val="00EA1A14"/>
    <w:rsid w:val="00EA5EAA"/>
    <w:rsid w:val="00EC4A43"/>
    <w:rsid w:val="00EE052B"/>
    <w:rsid w:val="00EE33D8"/>
    <w:rsid w:val="00EE3EA8"/>
    <w:rsid w:val="00F62EE5"/>
    <w:rsid w:val="00F7152B"/>
    <w:rsid w:val="00F9484B"/>
    <w:rsid w:val="00FB1AE8"/>
    <w:rsid w:val="00FC43CF"/>
    <w:rsid w:val="00FD3D30"/>
    <w:rsid w:val="00FF162C"/>
    <w:rsid w:val="00FF3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4511"/>
  <w15:docId w15:val="{BEE86D21-749E-4122-B000-0ADDC715A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B2C"/>
    <w:pPr>
      <w:ind w:left="720"/>
      <w:contextualSpacing/>
    </w:pPr>
  </w:style>
  <w:style w:type="paragraph" w:styleId="BalloonText">
    <w:name w:val="Balloon Text"/>
    <w:basedOn w:val="Normal"/>
    <w:link w:val="BalloonTextChar"/>
    <w:uiPriority w:val="99"/>
    <w:semiHidden/>
    <w:unhideWhenUsed/>
    <w:rsid w:val="00AF7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1F"/>
    <w:rPr>
      <w:rFonts w:ascii="Tahoma" w:hAnsi="Tahoma" w:cs="Tahoma"/>
      <w:sz w:val="16"/>
      <w:szCs w:val="16"/>
    </w:rPr>
  </w:style>
  <w:style w:type="paragraph" w:styleId="NormalWeb">
    <w:name w:val="Normal (Web)"/>
    <w:basedOn w:val="Normal"/>
    <w:uiPriority w:val="99"/>
    <w:rsid w:val="00C6627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99"/>
    <w:qFormat/>
    <w:rsid w:val="00C66271"/>
    <w:rPr>
      <w:rFonts w:cs="Times New Roman"/>
      <w:i/>
      <w:iCs/>
    </w:rPr>
  </w:style>
  <w:style w:type="character" w:styleId="Hyperlink">
    <w:name w:val="Hyperlink"/>
    <w:basedOn w:val="DefaultParagraphFont"/>
    <w:uiPriority w:val="99"/>
    <w:unhideWhenUsed/>
    <w:rsid w:val="00055118"/>
    <w:rPr>
      <w:strike w:val="0"/>
      <w:dstrike w:val="0"/>
      <w:color w:val="0000FF"/>
      <w:u w:val="none"/>
      <w:effect w:val="none"/>
    </w:rPr>
  </w:style>
  <w:style w:type="character" w:styleId="UnresolvedMention">
    <w:name w:val="Unresolved Mention"/>
    <w:basedOn w:val="DefaultParagraphFont"/>
    <w:uiPriority w:val="99"/>
    <w:semiHidden/>
    <w:unhideWhenUsed/>
    <w:rsid w:val="004144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72001">
      <w:bodyDiv w:val="1"/>
      <w:marLeft w:val="0"/>
      <w:marRight w:val="0"/>
      <w:marTop w:val="0"/>
      <w:marBottom w:val="0"/>
      <w:divBdr>
        <w:top w:val="none" w:sz="0" w:space="0" w:color="auto"/>
        <w:left w:val="none" w:sz="0" w:space="0" w:color="auto"/>
        <w:bottom w:val="none" w:sz="0" w:space="0" w:color="auto"/>
        <w:right w:val="none" w:sz="0" w:space="0" w:color="auto"/>
      </w:divBdr>
    </w:div>
    <w:div w:id="1193887129">
      <w:bodyDiv w:val="1"/>
      <w:marLeft w:val="0"/>
      <w:marRight w:val="0"/>
      <w:marTop w:val="0"/>
      <w:marBottom w:val="0"/>
      <w:divBdr>
        <w:top w:val="none" w:sz="0" w:space="0" w:color="auto"/>
        <w:left w:val="none" w:sz="0" w:space="0" w:color="auto"/>
        <w:bottom w:val="none" w:sz="0" w:space="0" w:color="auto"/>
        <w:right w:val="none" w:sz="0" w:space="0" w:color="auto"/>
      </w:divBdr>
    </w:div>
    <w:div w:id="1790709275">
      <w:bodyDiv w:val="1"/>
      <w:marLeft w:val="0"/>
      <w:marRight w:val="0"/>
      <w:marTop w:val="0"/>
      <w:marBottom w:val="0"/>
      <w:divBdr>
        <w:top w:val="none" w:sz="0" w:space="0" w:color="auto"/>
        <w:left w:val="none" w:sz="0" w:space="0" w:color="auto"/>
        <w:bottom w:val="none" w:sz="0" w:space="0" w:color="auto"/>
        <w:right w:val="none" w:sz="0" w:space="0" w:color="auto"/>
      </w:divBdr>
      <w:divsChild>
        <w:div w:id="232129500">
          <w:marLeft w:val="547"/>
          <w:marRight w:val="0"/>
          <w:marTop w:val="0"/>
          <w:marBottom w:val="173"/>
          <w:divBdr>
            <w:top w:val="none" w:sz="0" w:space="0" w:color="auto"/>
            <w:left w:val="none" w:sz="0" w:space="0" w:color="auto"/>
            <w:bottom w:val="none" w:sz="0" w:space="0" w:color="auto"/>
            <w:right w:val="none" w:sz="0" w:space="0" w:color="auto"/>
          </w:divBdr>
        </w:div>
        <w:div w:id="506141088">
          <w:marLeft w:val="547"/>
          <w:marRight w:val="0"/>
          <w:marTop w:val="0"/>
          <w:marBottom w:val="173"/>
          <w:divBdr>
            <w:top w:val="none" w:sz="0" w:space="0" w:color="auto"/>
            <w:left w:val="none" w:sz="0" w:space="0" w:color="auto"/>
            <w:bottom w:val="none" w:sz="0" w:space="0" w:color="auto"/>
            <w:right w:val="none" w:sz="0" w:space="0" w:color="auto"/>
          </w:divBdr>
        </w:div>
        <w:div w:id="881019810">
          <w:marLeft w:val="547"/>
          <w:marRight w:val="0"/>
          <w:marTop w:val="0"/>
          <w:marBottom w:val="173"/>
          <w:divBdr>
            <w:top w:val="none" w:sz="0" w:space="0" w:color="auto"/>
            <w:left w:val="none" w:sz="0" w:space="0" w:color="auto"/>
            <w:bottom w:val="none" w:sz="0" w:space="0" w:color="auto"/>
            <w:right w:val="none" w:sz="0" w:space="0" w:color="auto"/>
          </w:divBdr>
        </w:div>
        <w:div w:id="1308049584">
          <w:marLeft w:val="547"/>
          <w:marRight w:val="0"/>
          <w:marTop w:val="0"/>
          <w:marBottom w:val="173"/>
          <w:divBdr>
            <w:top w:val="none" w:sz="0" w:space="0" w:color="auto"/>
            <w:left w:val="none" w:sz="0" w:space="0" w:color="auto"/>
            <w:bottom w:val="none" w:sz="0" w:space="0" w:color="auto"/>
            <w:right w:val="none" w:sz="0" w:space="0" w:color="auto"/>
          </w:divBdr>
        </w:div>
        <w:div w:id="1342119264">
          <w:marLeft w:val="547"/>
          <w:marRight w:val="0"/>
          <w:marTop w:val="0"/>
          <w:marBottom w:val="173"/>
          <w:divBdr>
            <w:top w:val="none" w:sz="0" w:space="0" w:color="auto"/>
            <w:left w:val="none" w:sz="0" w:space="0" w:color="auto"/>
            <w:bottom w:val="none" w:sz="0" w:space="0" w:color="auto"/>
            <w:right w:val="none" w:sz="0" w:space="0" w:color="auto"/>
          </w:divBdr>
        </w:div>
        <w:div w:id="1512530895">
          <w:marLeft w:val="547"/>
          <w:marRight w:val="0"/>
          <w:marTop w:val="0"/>
          <w:marBottom w:val="173"/>
          <w:divBdr>
            <w:top w:val="none" w:sz="0" w:space="0" w:color="auto"/>
            <w:left w:val="none" w:sz="0" w:space="0" w:color="auto"/>
            <w:bottom w:val="none" w:sz="0" w:space="0" w:color="auto"/>
            <w:right w:val="none" w:sz="0" w:space="0" w:color="auto"/>
          </w:divBdr>
        </w:div>
        <w:div w:id="1773473652">
          <w:marLeft w:val="547"/>
          <w:marRight w:val="0"/>
          <w:marTop w:val="0"/>
          <w:marBottom w:val="173"/>
          <w:divBdr>
            <w:top w:val="none" w:sz="0" w:space="0" w:color="auto"/>
            <w:left w:val="none" w:sz="0" w:space="0" w:color="auto"/>
            <w:bottom w:val="none" w:sz="0" w:space="0" w:color="auto"/>
            <w:right w:val="none" w:sz="0" w:space="0" w:color="auto"/>
          </w:divBdr>
        </w:div>
        <w:div w:id="2082945658">
          <w:marLeft w:val="547"/>
          <w:marRight w:val="0"/>
          <w:marTop w:val="0"/>
          <w:marBottom w:val="173"/>
          <w:divBdr>
            <w:top w:val="none" w:sz="0" w:space="0" w:color="auto"/>
            <w:left w:val="none" w:sz="0" w:space="0" w:color="auto"/>
            <w:bottom w:val="none" w:sz="0" w:space="0" w:color="auto"/>
            <w:right w:val="none" w:sz="0" w:space="0" w:color="auto"/>
          </w:divBdr>
        </w:div>
      </w:divsChild>
    </w:div>
    <w:div w:id="205770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0.jpe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DCF5A-E160-4677-B1AE-5BBDF9B6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 Godshall-Miller</cp:lastModifiedBy>
  <cp:revision>4</cp:revision>
  <cp:lastPrinted>2025-02-12T15:33:00Z</cp:lastPrinted>
  <dcterms:created xsi:type="dcterms:W3CDTF">2025-02-06T18:21:00Z</dcterms:created>
  <dcterms:modified xsi:type="dcterms:W3CDTF">2025-02-12T15:33:00Z</dcterms:modified>
</cp:coreProperties>
</file>