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DF6D7" w14:textId="77777777" w:rsidR="002D653A" w:rsidRDefault="002D653A" w:rsidP="002D653A">
      <w:pPr>
        <w:rPr>
          <w:b/>
          <w:sz w:val="48"/>
          <w:szCs w:val="48"/>
          <w:vertAlign w:val="superscript"/>
        </w:rPr>
      </w:pPr>
      <w:r w:rsidRPr="00AF7C1F">
        <w:rPr>
          <w:b/>
          <w:noProof/>
          <w:sz w:val="48"/>
          <w:szCs w:val="48"/>
          <w:vertAlign w:val="superscript"/>
        </w:rPr>
        <w:drawing>
          <wp:inline distT="0" distB="0" distL="0" distR="0" wp14:anchorId="6EE62467" wp14:editId="301108BC">
            <wp:extent cx="1310640" cy="434340"/>
            <wp:effectExtent l="0" t="0" r="0" b="0"/>
            <wp:docPr id="6" name="Picture 8" descr="faith5_color.png"/>
            <wp:cNvGraphicFramePr/>
            <a:graphic xmlns:a="http://schemas.openxmlformats.org/drawingml/2006/main">
              <a:graphicData uri="http://schemas.openxmlformats.org/drawingml/2006/picture">
                <pic:pic xmlns:pic="http://schemas.openxmlformats.org/drawingml/2006/picture">
                  <pic:nvPicPr>
                    <pic:cNvPr id="2" name="Picture 1" descr="faith5_color.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3850" cy="435404"/>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w="9525">
                          <a:solidFill>
                            <a:srgbClr val="000000"/>
                          </a:solidFill>
                          <a:miter lim="800000"/>
                          <a:headEnd/>
                          <a:tailEnd/>
                        </a14:hiddenLine>
                      </a:ext>
                    </a:extLst>
                  </pic:spPr>
                </pic:pic>
              </a:graphicData>
            </a:graphic>
          </wp:inline>
        </w:drawing>
      </w:r>
    </w:p>
    <w:p w14:paraId="0B3366E2" w14:textId="77777777" w:rsidR="002D653A" w:rsidRDefault="002D653A" w:rsidP="002D653A">
      <w:pPr>
        <w:spacing w:after="0" w:line="240" w:lineRule="auto"/>
        <w:rPr>
          <w:b/>
          <w:sz w:val="28"/>
          <w:szCs w:val="28"/>
          <w:vertAlign w:val="superscript"/>
        </w:rPr>
      </w:pPr>
      <w:r w:rsidRPr="004E302D">
        <w:rPr>
          <w:b/>
          <w:noProof/>
          <w:sz w:val="28"/>
          <w:szCs w:val="28"/>
          <w:vertAlign w:val="superscript"/>
        </w:rPr>
        <w:drawing>
          <wp:inline distT="0" distB="0" distL="0" distR="0" wp14:anchorId="0136DF2C" wp14:editId="311C4CE3">
            <wp:extent cx="521970" cy="548640"/>
            <wp:effectExtent l="19050" t="0" r="0" b="0"/>
            <wp:docPr id="13" name="Picture 1"/>
            <wp:cNvGraphicFramePr/>
            <a:graphic xmlns:a="http://schemas.openxmlformats.org/drawingml/2006/main">
              <a:graphicData uri="http://schemas.openxmlformats.org/drawingml/2006/picture">
                <pic:pic xmlns:pic="http://schemas.openxmlformats.org/drawingml/2006/picture">
                  <pic:nvPicPr>
                    <pic:cNvPr id="37890" name="Picture 6"/>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167" cy="547796"/>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w="9525">
                          <a:solidFill>
                            <a:srgbClr val="000000"/>
                          </a:solidFill>
                          <a:miter lim="800000"/>
                          <a:headEnd/>
                          <a:tailEnd/>
                        </a14:hiddenLine>
                      </a:ext>
                    </a:extLst>
                  </pic:spPr>
                </pic:pic>
              </a:graphicData>
            </a:graphic>
          </wp:inline>
        </w:drawing>
      </w:r>
    </w:p>
    <w:p w14:paraId="4DFE983C" w14:textId="77777777" w:rsidR="002D653A" w:rsidRPr="004E302D" w:rsidRDefault="002D653A" w:rsidP="002D653A">
      <w:pPr>
        <w:spacing w:after="0" w:line="240" w:lineRule="auto"/>
        <w:rPr>
          <w:b/>
          <w:sz w:val="28"/>
          <w:szCs w:val="28"/>
        </w:rPr>
      </w:pPr>
      <w:r w:rsidRPr="004E302D">
        <w:rPr>
          <w:b/>
          <w:sz w:val="28"/>
          <w:szCs w:val="28"/>
        </w:rPr>
        <w:t>Share</w:t>
      </w:r>
    </w:p>
    <w:p w14:paraId="3B230F1D" w14:textId="77777777" w:rsidR="002D653A" w:rsidRDefault="002D653A" w:rsidP="002D653A">
      <w:pPr>
        <w:spacing w:after="0" w:line="240" w:lineRule="auto"/>
      </w:pPr>
      <w:r w:rsidRPr="004E302D">
        <w:t>highs and lows</w:t>
      </w:r>
    </w:p>
    <w:p w14:paraId="4B0792CB" w14:textId="77777777" w:rsidR="002D653A" w:rsidRDefault="002D653A" w:rsidP="002D653A">
      <w:pPr>
        <w:spacing w:after="0" w:line="240" w:lineRule="auto"/>
      </w:pPr>
    </w:p>
    <w:p w14:paraId="7C97459E" w14:textId="77777777" w:rsidR="002D653A" w:rsidRDefault="002D653A" w:rsidP="002D653A">
      <w:pPr>
        <w:spacing w:after="0" w:line="240" w:lineRule="auto"/>
      </w:pPr>
      <w:r w:rsidRPr="004E302D">
        <w:rPr>
          <w:noProof/>
        </w:rPr>
        <w:drawing>
          <wp:inline distT="0" distB="0" distL="0" distR="0" wp14:anchorId="25BE7942" wp14:editId="173EA153">
            <wp:extent cx="533399" cy="518160"/>
            <wp:effectExtent l="19050" t="0" r="1" b="0"/>
            <wp:docPr id="14" name="Picture 2"/>
            <wp:cNvGraphicFramePr/>
            <a:graphic xmlns:a="http://schemas.openxmlformats.org/drawingml/2006/main">
              <a:graphicData uri="http://schemas.openxmlformats.org/drawingml/2006/picture">
                <pic:pic xmlns:pic="http://schemas.openxmlformats.org/drawingml/2006/picture">
                  <pic:nvPicPr>
                    <pic:cNvPr id="37891" name="Picture 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754" cy="51656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w="9525">
                          <a:solidFill>
                            <a:srgbClr val="000000"/>
                          </a:solidFill>
                          <a:miter lim="800000"/>
                          <a:headEnd/>
                          <a:tailEnd/>
                        </a14:hiddenLine>
                      </a:ext>
                    </a:extLst>
                  </pic:spPr>
                </pic:pic>
              </a:graphicData>
            </a:graphic>
          </wp:inline>
        </w:drawing>
      </w:r>
    </w:p>
    <w:p w14:paraId="5256B05D" w14:textId="77777777" w:rsidR="002D653A" w:rsidRPr="004E302D" w:rsidRDefault="002D653A" w:rsidP="002D653A">
      <w:pPr>
        <w:spacing w:after="0" w:line="240" w:lineRule="auto"/>
        <w:rPr>
          <w:b/>
          <w:sz w:val="28"/>
          <w:szCs w:val="28"/>
        </w:rPr>
      </w:pPr>
      <w:r w:rsidRPr="004E302D">
        <w:rPr>
          <w:b/>
          <w:sz w:val="28"/>
          <w:szCs w:val="28"/>
        </w:rPr>
        <w:t>Read</w:t>
      </w:r>
    </w:p>
    <w:p w14:paraId="62B8C443" w14:textId="77777777" w:rsidR="002D653A" w:rsidRDefault="002D653A" w:rsidP="002D653A">
      <w:pPr>
        <w:spacing w:after="0" w:line="240" w:lineRule="auto"/>
      </w:pPr>
      <w:r>
        <w:t xml:space="preserve">a Bible verse </w:t>
      </w:r>
    </w:p>
    <w:p w14:paraId="654E2E6E" w14:textId="77777777" w:rsidR="002D653A" w:rsidRDefault="002D653A" w:rsidP="002D653A">
      <w:pPr>
        <w:spacing w:after="0" w:line="240" w:lineRule="auto"/>
      </w:pPr>
      <w:r>
        <w:t>or story</w:t>
      </w:r>
    </w:p>
    <w:p w14:paraId="035827FA" w14:textId="77777777" w:rsidR="002D653A" w:rsidRDefault="002D653A" w:rsidP="002D653A">
      <w:pPr>
        <w:spacing w:after="0" w:line="240" w:lineRule="auto"/>
      </w:pPr>
    </w:p>
    <w:p w14:paraId="68025884" w14:textId="77777777" w:rsidR="002D653A" w:rsidRDefault="002D653A" w:rsidP="002D653A">
      <w:pPr>
        <w:spacing w:after="0" w:line="240" w:lineRule="auto"/>
        <w:rPr>
          <w:b/>
          <w:sz w:val="28"/>
          <w:szCs w:val="28"/>
        </w:rPr>
      </w:pPr>
      <w:r w:rsidRPr="004E302D">
        <w:rPr>
          <w:b/>
          <w:noProof/>
          <w:sz w:val="28"/>
          <w:szCs w:val="28"/>
        </w:rPr>
        <w:drawing>
          <wp:inline distT="0" distB="0" distL="0" distR="0" wp14:anchorId="58BF9BCB" wp14:editId="49C8AA80">
            <wp:extent cx="521970" cy="510540"/>
            <wp:effectExtent l="19050" t="0" r="0" b="0"/>
            <wp:docPr id="15" name="Picture 3"/>
            <wp:cNvGraphicFramePr/>
            <a:graphic xmlns:a="http://schemas.openxmlformats.org/drawingml/2006/main">
              <a:graphicData uri="http://schemas.openxmlformats.org/drawingml/2006/picture">
                <pic:pic xmlns:pic="http://schemas.openxmlformats.org/drawingml/2006/picture">
                  <pic:nvPicPr>
                    <pic:cNvPr id="5124" name="Picture 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065" cy="509655"/>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w="9525">
                          <a:solidFill>
                            <a:srgbClr val="000000"/>
                          </a:solidFill>
                          <a:miter lim="800000"/>
                          <a:headEnd/>
                          <a:tailEnd/>
                        </a14:hiddenLine>
                      </a:ext>
                    </a:extLst>
                  </pic:spPr>
                </pic:pic>
              </a:graphicData>
            </a:graphic>
          </wp:inline>
        </w:drawing>
      </w:r>
    </w:p>
    <w:p w14:paraId="3D0AB0B9" w14:textId="77777777" w:rsidR="002D653A" w:rsidRPr="004E302D" w:rsidRDefault="002D653A" w:rsidP="002D653A">
      <w:pPr>
        <w:spacing w:after="0" w:line="240" w:lineRule="auto"/>
        <w:rPr>
          <w:b/>
          <w:sz w:val="28"/>
          <w:szCs w:val="28"/>
        </w:rPr>
      </w:pPr>
      <w:r w:rsidRPr="004E302D">
        <w:rPr>
          <w:b/>
          <w:sz w:val="28"/>
          <w:szCs w:val="28"/>
        </w:rPr>
        <w:t>Talk</w:t>
      </w:r>
    </w:p>
    <w:p w14:paraId="5E2A6AD8" w14:textId="77777777" w:rsidR="002D653A" w:rsidRDefault="002D653A" w:rsidP="002D653A">
      <w:pPr>
        <w:spacing w:after="0" w:line="240" w:lineRule="auto"/>
      </w:pPr>
      <w:r>
        <w:t xml:space="preserve">about how the </w:t>
      </w:r>
    </w:p>
    <w:p w14:paraId="1C51BECE" w14:textId="77777777" w:rsidR="002D653A" w:rsidRDefault="002D653A" w:rsidP="002D653A">
      <w:pPr>
        <w:spacing w:after="0" w:line="240" w:lineRule="auto"/>
      </w:pPr>
      <w:r>
        <w:t xml:space="preserve">Bible reading </w:t>
      </w:r>
    </w:p>
    <w:p w14:paraId="0711B29E" w14:textId="77777777" w:rsidR="002D653A" w:rsidRDefault="002D653A" w:rsidP="002D653A">
      <w:pPr>
        <w:spacing w:after="0" w:line="240" w:lineRule="auto"/>
      </w:pPr>
      <w:r>
        <w:t>might relate to</w:t>
      </w:r>
    </w:p>
    <w:p w14:paraId="4CFDF957" w14:textId="77777777" w:rsidR="002D653A" w:rsidRDefault="002D653A" w:rsidP="002D653A">
      <w:pPr>
        <w:spacing w:after="0" w:line="240" w:lineRule="auto"/>
      </w:pPr>
      <w:r>
        <w:t xml:space="preserve">your highs </w:t>
      </w:r>
    </w:p>
    <w:p w14:paraId="4653634F" w14:textId="77777777" w:rsidR="002D653A" w:rsidRDefault="002D653A" w:rsidP="002D653A">
      <w:pPr>
        <w:spacing w:after="0" w:line="240" w:lineRule="auto"/>
      </w:pPr>
      <w:r>
        <w:t>and lows</w:t>
      </w:r>
    </w:p>
    <w:p w14:paraId="0815AC56" w14:textId="77777777" w:rsidR="002D653A" w:rsidRDefault="002D653A" w:rsidP="002D653A">
      <w:pPr>
        <w:spacing w:after="0" w:line="240" w:lineRule="auto"/>
      </w:pPr>
    </w:p>
    <w:p w14:paraId="42812287" w14:textId="77777777" w:rsidR="002D653A" w:rsidRDefault="002D653A" w:rsidP="002D653A">
      <w:pPr>
        <w:spacing w:after="0" w:line="240" w:lineRule="auto"/>
      </w:pPr>
      <w:r w:rsidRPr="004E302D">
        <w:rPr>
          <w:noProof/>
        </w:rPr>
        <w:drawing>
          <wp:inline distT="0" distB="0" distL="0" distR="0" wp14:anchorId="3241DA4D" wp14:editId="236081BC">
            <wp:extent cx="521969" cy="518160"/>
            <wp:effectExtent l="19050" t="0" r="0" b="0"/>
            <wp:docPr id="16" name="Picture 4"/>
            <wp:cNvGraphicFramePr/>
            <a:graphic xmlns:a="http://schemas.openxmlformats.org/drawingml/2006/main">
              <a:graphicData uri="http://schemas.openxmlformats.org/drawingml/2006/picture">
                <pic:pic xmlns:pic="http://schemas.openxmlformats.org/drawingml/2006/picture">
                  <pic:nvPicPr>
                    <pic:cNvPr id="5125" name="Picture 1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796" cy="51600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w="9525">
                          <a:solidFill>
                            <a:srgbClr val="000000"/>
                          </a:solidFill>
                          <a:miter lim="800000"/>
                          <a:headEnd/>
                          <a:tailEnd/>
                        </a14:hiddenLine>
                      </a:ext>
                    </a:extLst>
                  </pic:spPr>
                </pic:pic>
              </a:graphicData>
            </a:graphic>
          </wp:inline>
        </w:drawing>
      </w:r>
    </w:p>
    <w:p w14:paraId="6F16733A" w14:textId="77777777" w:rsidR="002D653A" w:rsidRPr="004E302D" w:rsidRDefault="002D653A" w:rsidP="002D653A">
      <w:pPr>
        <w:spacing w:after="0" w:line="240" w:lineRule="auto"/>
        <w:rPr>
          <w:b/>
          <w:sz w:val="28"/>
          <w:szCs w:val="28"/>
        </w:rPr>
      </w:pPr>
      <w:r w:rsidRPr="004E302D">
        <w:rPr>
          <w:b/>
          <w:sz w:val="28"/>
          <w:szCs w:val="28"/>
        </w:rPr>
        <w:t xml:space="preserve">Pray </w:t>
      </w:r>
    </w:p>
    <w:p w14:paraId="4B4F5E46" w14:textId="77777777" w:rsidR="002D653A" w:rsidRDefault="002D653A" w:rsidP="002D653A">
      <w:pPr>
        <w:spacing w:after="0" w:line="240" w:lineRule="auto"/>
      </w:pPr>
      <w:r>
        <w:t xml:space="preserve">for one another’s </w:t>
      </w:r>
    </w:p>
    <w:p w14:paraId="3EE073FA" w14:textId="77777777" w:rsidR="002D653A" w:rsidRDefault="002D653A" w:rsidP="002D653A">
      <w:pPr>
        <w:spacing w:after="0" w:line="240" w:lineRule="auto"/>
      </w:pPr>
      <w:r>
        <w:t>highs and lows</w:t>
      </w:r>
    </w:p>
    <w:p w14:paraId="43CE21C6" w14:textId="77777777" w:rsidR="002D653A" w:rsidRDefault="002D653A" w:rsidP="002D653A">
      <w:pPr>
        <w:spacing w:after="0" w:line="240" w:lineRule="auto"/>
      </w:pPr>
    </w:p>
    <w:p w14:paraId="55F28E9B" w14:textId="77777777" w:rsidR="002D653A" w:rsidRDefault="002D653A" w:rsidP="002D653A">
      <w:pPr>
        <w:spacing w:after="0" w:line="240" w:lineRule="auto"/>
      </w:pPr>
      <w:r w:rsidRPr="004E302D">
        <w:rPr>
          <w:noProof/>
        </w:rPr>
        <w:drawing>
          <wp:inline distT="0" distB="0" distL="0" distR="0" wp14:anchorId="485DC0E5" wp14:editId="5CDD479C">
            <wp:extent cx="521970" cy="548640"/>
            <wp:effectExtent l="19050" t="0" r="0" b="0"/>
            <wp:docPr id="17" name="Picture 5"/>
            <wp:cNvGraphicFramePr/>
            <a:graphic xmlns:a="http://schemas.openxmlformats.org/drawingml/2006/main">
              <a:graphicData uri="http://schemas.openxmlformats.org/drawingml/2006/picture">
                <pic:pic xmlns:pic="http://schemas.openxmlformats.org/drawingml/2006/picture">
                  <pic:nvPicPr>
                    <pic:cNvPr id="5126" name="Picture 1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583" cy="555591"/>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w="9525">
                          <a:solidFill>
                            <a:srgbClr val="000000"/>
                          </a:solidFill>
                          <a:miter lim="800000"/>
                          <a:headEnd/>
                          <a:tailEnd/>
                        </a14:hiddenLine>
                      </a:ext>
                    </a:extLst>
                  </pic:spPr>
                </pic:pic>
              </a:graphicData>
            </a:graphic>
          </wp:inline>
        </w:drawing>
      </w:r>
    </w:p>
    <w:p w14:paraId="5555BCCE" w14:textId="77777777" w:rsidR="002D653A" w:rsidRDefault="002D653A" w:rsidP="002D653A">
      <w:pPr>
        <w:spacing w:after="0" w:line="240" w:lineRule="auto"/>
        <w:rPr>
          <w:b/>
          <w:sz w:val="28"/>
          <w:szCs w:val="28"/>
        </w:rPr>
      </w:pPr>
      <w:r w:rsidRPr="004E302D">
        <w:rPr>
          <w:b/>
          <w:sz w:val="28"/>
          <w:szCs w:val="28"/>
        </w:rPr>
        <w:t>Bless</w:t>
      </w:r>
    </w:p>
    <w:p w14:paraId="55390546" w14:textId="77777777" w:rsidR="002D653A" w:rsidRDefault="002D653A" w:rsidP="002D653A">
      <w:pPr>
        <w:spacing w:after="0" w:line="240" w:lineRule="auto"/>
      </w:pPr>
      <w:r>
        <w:t>one another</w:t>
      </w:r>
    </w:p>
    <w:p w14:paraId="078C317D" w14:textId="77777777" w:rsidR="002D653A" w:rsidRPr="002D653A" w:rsidRDefault="002D653A" w:rsidP="002D653A">
      <w:pPr>
        <w:spacing w:after="0" w:line="240" w:lineRule="auto"/>
        <w:rPr>
          <w:b/>
          <w:sz w:val="10"/>
          <w:szCs w:val="10"/>
          <w:vertAlign w:val="superscript"/>
        </w:rPr>
      </w:pPr>
    </w:p>
    <w:p w14:paraId="285340D5" w14:textId="00D8185E" w:rsidR="003374C0" w:rsidRDefault="008C77F2" w:rsidP="003374C0">
      <w:pPr>
        <w:spacing w:after="0" w:line="240" w:lineRule="auto"/>
        <w:jc w:val="center"/>
      </w:pPr>
      <w:r>
        <w:rPr>
          <w:noProof/>
        </w:rPr>
        <mc:AlternateContent>
          <mc:Choice Requires="wps">
            <w:drawing>
              <wp:anchor distT="45720" distB="45720" distL="114300" distR="114300" simplePos="0" relativeHeight="251659264" behindDoc="0" locked="0" layoutInCell="1" allowOverlap="1" wp14:anchorId="5CACD4AA" wp14:editId="10E10C6D">
                <wp:simplePos x="0" y="0"/>
                <wp:positionH relativeFrom="column">
                  <wp:posOffset>5945505</wp:posOffset>
                </wp:positionH>
                <wp:positionV relativeFrom="paragraph">
                  <wp:posOffset>11430</wp:posOffset>
                </wp:positionV>
                <wp:extent cx="1447800" cy="1492250"/>
                <wp:effectExtent l="0" t="0" r="19050"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92250"/>
                        </a:xfrm>
                        <a:prstGeom prst="rect">
                          <a:avLst/>
                        </a:prstGeom>
                        <a:solidFill>
                          <a:srgbClr val="FFFFFF"/>
                        </a:solidFill>
                        <a:ln w="9525">
                          <a:solidFill>
                            <a:srgbClr val="000000"/>
                          </a:solidFill>
                          <a:miter lim="800000"/>
                          <a:headEnd/>
                          <a:tailEnd/>
                        </a:ln>
                      </wps:spPr>
                      <wps:txbx>
                        <w:txbxContent>
                          <w:p w14:paraId="6EBF5DF9" w14:textId="59FD9C7E" w:rsidR="00ED73B1" w:rsidRDefault="0010456C">
                            <w:r>
                              <w:rPr>
                                <w:noProof/>
                              </w:rPr>
                              <w:drawing>
                                <wp:inline distT="0" distB="0" distL="0" distR="0" wp14:anchorId="49E7DD60" wp14:editId="561952F6">
                                  <wp:extent cx="1254700" cy="1377950"/>
                                  <wp:effectExtent l="0" t="0" r="3175" b="0"/>
                                  <wp:docPr id="171952884" name="Picture 2" descr="Jesus says, &quot;I come that you may have life and have hit abundan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says, &quot;I come that you may have life and have hit abundantly ..."/>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b="26770"/>
                                          <a:stretch/>
                                        </pic:blipFill>
                                        <pic:spPr bwMode="auto">
                                          <a:xfrm>
                                            <a:off x="0" y="0"/>
                                            <a:ext cx="1264437" cy="138864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ACD4AA" id="_x0000_t202" coordsize="21600,21600" o:spt="202" path="m,l,21600r21600,l21600,xe">
                <v:stroke joinstyle="miter"/>
                <v:path gradientshapeok="t" o:connecttype="rect"/>
              </v:shapetype>
              <v:shape id="Text Box 2" o:spid="_x0000_s1026" type="#_x0000_t202" style="position:absolute;left:0;text-align:left;margin-left:468.15pt;margin-top:.9pt;width:114pt;height:1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">
                <v:textbox>
                  <w:txbxContent>
                    <w:p w14:paraId="6EBF5DF9" w14:textId="59FD9C7E" w:rsidR="00ED73B1" w:rsidRDefault="0010456C">
                      <w:r>
                        <w:rPr>
                          <w:noProof/>
                        </w:rPr>
                        <w:drawing>
                          <wp:inline distT="0" distB="0" distL="0" distR="0" wp14:anchorId="49E7DD60" wp14:editId="561952F6">
                            <wp:extent cx="1254700" cy="1377950"/>
                            <wp:effectExtent l="0" t="0" r="3175" b="0"/>
                            <wp:docPr id="171952884" name="Picture 2" descr="Jesus says, &quot;I come that you may have life and have hit abundan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says, &quot;I come that you may have life and have hit abundantly ..."/>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b="26770"/>
                                    <a:stretch/>
                                  </pic:blipFill>
                                  <pic:spPr bwMode="auto">
                                    <a:xfrm>
                                      <a:off x="0" y="0"/>
                                      <a:ext cx="1264437" cy="138864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B207D7">
        <w:rPr>
          <w:b/>
          <w:sz w:val="52"/>
          <w:szCs w:val="52"/>
          <w:vertAlign w:val="superscript"/>
        </w:rPr>
        <w:t xml:space="preserve">                            </w:t>
      </w:r>
      <w:r w:rsidR="00E11A4F" w:rsidRPr="00E91BBA">
        <w:rPr>
          <w:b/>
          <w:sz w:val="52"/>
          <w:szCs w:val="52"/>
          <w:vertAlign w:val="superscript"/>
        </w:rPr>
        <w:t>EASTER SEASON</w:t>
      </w:r>
      <w:r w:rsidR="002D653A" w:rsidRPr="00E91BBA">
        <w:rPr>
          <w:b/>
          <w:sz w:val="52"/>
          <w:szCs w:val="52"/>
          <w:vertAlign w:val="superscript"/>
        </w:rPr>
        <w:t xml:space="preserve"> 20</w:t>
      </w:r>
      <w:r w:rsidR="00BB1069">
        <w:rPr>
          <w:b/>
          <w:sz w:val="52"/>
          <w:szCs w:val="52"/>
          <w:vertAlign w:val="superscript"/>
        </w:rPr>
        <w:t>2</w:t>
      </w:r>
      <w:r w:rsidR="0010456C">
        <w:rPr>
          <w:b/>
          <w:sz w:val="52"/>
          <w:szCs w:val="52"/>
          <w:vertAlign w:val="superscript"/>
        </w:rPr>
        <w:t>5</w:t>
      </w:r>
      <w:r w:rsidR="00A57C0C">
        <w:rPr>
          <w:b/>
          <w:sz w:val="48"/>
          <w:szCs w:val="48"/>
          <w:vertAlign w:val="superscript"/>
        </w:rPr>
        <w:t xml:space="preserve">                  </w:t>
      </w:r>
      <w:r w:rsidR="00A57C0C" w:rsidRPr="00A57C0C">
        <w:t xml:space="preserve"> </w:t>
      </w:r>
    </w:p>
    <w:p w14:paraId="1CEAFC9B" w14:textId="25482C6E" w:rsidR="003374C0" w:rsidRPr="009B7AE7" w:rsidRDefault="00BB1069" w:rsidP="00BB1069">
      <w:pPr>
        <w:spacing w:after="0" w:line="240" w:lineRule="auto"/>
        <w:rPr>
          <w:rFonts w:ascii="Book Antiqua" w:hAnsi="Book Antiqua" w:cs="Engravers MT"/>
          <w:b/>
          <w:bCs/>
          <w:i/>
          <w:sz w:val="40"/>
          <w:szCs w:val="40"/>
        </w:rPr>
      </w:pPr>
      <w:r>
        <w:rPr>
          <w:rFonts w:ascii="Book Antiqua" w:hAnsi="Book Antiqua" w:cs="Engravers MT"/>
          <w:b/>
          <w:bCs/>
          <w:i/>
          <w:sz w:val="40"/>
          <w:szCs w:val="40"/>
        </w:rPr>
        <w:t xml:space="preserve">  </w:t>
      </w:r>
      <w:r>
        <w:rPr>
          <w:rFonts w:ascii="Book Antiqua" w:hAnsi="Book Antiqua" w:cs="Engravers MT"/>
          <w:b/>
          <w:bCs/>
          <w:i/>
          <w:sz w:val="40"/>
          <w:szCs w:val="40"/>
        </w:rPr>
        <w:tab/>
      </w:r>
      <w:r>
        <w:rPr>
          <w:rFonts w:ascii="Book Antiqua" w:hAnsi="Book Antiqua" w:cs="Engravers MT"/>
          <w:b/>
          <w:bCs/>
          <w:i/>
          <w:sz w:val="40"/>
          <w:szCs w:val="40"/>
        </w:rPr>
        <w:tab/>
      </w:r>
      <w:r>
        <w:rPr>
          <w:rFonts w:ascii="Book Antiqua" w:hAnsi="Book Antiqua" w:cs="Engravers MT"/>
          <w:b/>
          <w:bCs/>
          <w:i/>
          <w:sz w:val="40"/>
          <w:szCs w:val="40"/>
        </w:rPr>
        <w:tab/>
        <w:t xml:space="preserve">   </w:t>
      </w:r>
      <w:r w:rsidR="003374C0" w:rsidRPr="003374C0">
        <w:rPr>
          <w:rFonts w:ascii="Book Antiqua" w:hAnsi="Book Antiqua" w:cs="Engravers MT"/>
          <w:b/>
          <w:bCs/>
          <w:i/>
          <w:sz w:val="40"/>
          <w:szCs w:val="40"/>
        </w:rPr>
        <w:t xml:space="preserve"> </w:t>
      </w:r>
      <w:r w:rsidR="003374C0" w:rsidRPr="009B7AE7">
        <w:rPr>
          <w:rFonts w:ascii="Book Antiqua" w:hAnsi="Book Antiqua" w:cs="Engravers MT"/>
          <w:b/>
          <w:bCs/>
          <w:i/>
          <w:sz w:val="40"/>
          <w:szCs w:val="40"/>
        </w:rPr>
        <w:t xml:space="preserve"> </w:t>
      </w:r>
      <w:r w:rsidR="0010456C">
        <w:rPr>
          <w:rFonts w:ascii="Book Antiqua" w:hAnsi="Book Antiqua" w:cs="Engravers MT"/>
          <w:b/>
          <w:bCs/>
          <w:i/>
          <w:sz w:val="40"/>
          <w:szCs w:val="40"/>
        </w:rPr>
        <w:t>GOD’S GIFT OF LIFE ABUNDANT!</w:t>
      </w:r>
    </w:p>
    <w:p w14:paraId="16DCF4BD" w14:textId="77777777" w:rsidR="00BB1069" w:rsidRDefault="00BB1069" w:rsidP="003374C0">
      <w:pPr>
        <w:pStyle w:val="NormalWeb"/>
        <w:spacing w:before="0" w:beforeAutospacing="0" w:after="0" w:afterAutospacing="0"/>
        <w:ind w:right="288"/>
        <w:rPr>
          <w:rFonts w:ascii="Franklin Gothic Book" w:hAnsi="Franklin Gothic Book"/>
          <w:sz w:val="25"/>
          <w:szCs w:val="25"/>
        </w:rPr>
      </w:pPr>
    </w:p>
    <w:p w14:paraId="02F0B0E6" w14:textId="77777777" w:rsidR="00B207D7" w:rsidRDefault="00B207D7" w:rsidP="003374C0">
      <w:pPr>
        <w:pStyle w:val="NormalWeb"/>
        <w:spacing w:before="0" w:beforeAutospacing="0" w:after="0" w:afterAutospacing="0"/>
        <w:ind w:right="288"/>
        <w:rPr>
          <w:rFonts w:ascii="Franklin Gothic Book" w:hAnsi="Franklin Gothic Book"/>
          <w:sz w:val="25"/>
          <w:szCs w:val="25"/>
        </w:rPr>
      </w:pPr>
    </w:p>
    <w:p w14:paraId="4EDE382A" w14:textId="77777777" w:rsidR="00B207D7" w:rsidRDefault="00B207D7" w:rsidP="003374C0">
      <w:pPr>
        <w:pStyle w:val="NormalWeb"/>
        <w:spacing w:before="0" w:beforeAutospacing="0" w:after="0" w:afterAutospacing="0"/>
        <w:ind w:right="288"/>
        <w:rPr>
          <w:rFonts w:ascii="Franklin Gothic Book" w:hAnsi="Franklin Gothic Book"/>
          <w:sz w:val="25"/>
          <w:szCs w:val="25"/>
        </w:rPr>
      </w:pPr>
    </w:p>
    <w:p w14:paraId="7B4C2043" w14:textId="327E9E54" w:rsidR="00ED73B1" w:rsidRDefault="00ED73B1" w:rsidP="003374C0">
      <w:pPr>
        <w:pStyle w:val="NormalWeb"/>
        <w:spacing w:before="0" w:beforeAutospacing="0" w:after="0" w:afterAutospacing="0"/>
        <w:ind w:right="288"/>
        <w:rPr>
          <w:rFonts w:ascii="Franklin Gothic Book" w:hAnsi="Franklin Gothic Book"/>
          <w:sz w:val="25"/>
          <w:szCs w:val="25"/>
        </w:rPr>
      </w:pPr>
    </w:p>
    <w:p w14:paraId="7139617D" w14:textId="77777777" w:rsidR="00BB1069" w:rsidRDefault="00BB1069" w:rsidP="003374C0">
      <w:pPr>
        <w:pStyle w:val="NormalWeb"/>
        <w:spacing w:before="0" w:beforeAutospacing="0" w:after="0" w:afterAutospacing="0"/>
        <w:ind w:right="288"/>
        <w:rPr>
          <w:rFonts w:ascii="Franklin Gothic Book" w:hAnsi="Franklin Gothic Book"/>
          <w:sz w:val="25"/>
          <w:szCs w:val="25"/>
        </w:rPr>
      </w:pPr>
    </w:p>
    <w:p w14:paraId="0F71C728" w14:textId="77777777" w:rsidR="00A81B07" w:rsidRDefault="00A81B07" w:rsidP="003374C0">
      <w:pPr>
        <w:pStyle w:val="NormalWeb"/>
        <w:spacing w:before="0" w:beforeAutospacing="0" w:after="0" w:afterAutospacing="0"/>
        <w:ind w:right="288"/>
        <w:rPr>
          <w:rFonts w:ascii="Franklin Gothic Book" w:hAnsi="Franklin Gothic Book"/>
          <w:sz w:val="25"/>
          <w:szCs w:val="25"/>
        </w:rPr>
      </w:pPr>
    </w:p>
    <w:p w14:paraId="005C6C6C" w14:textId="4DBE0FD2" w:rsidR="003374C0" w:rsidRPr="00A81B07" w:rsidRDefault="003374C0" w:rsidP="003374C0">
      <w:pPr>
        <w:pStyle w:val="NormalWeb"/>
        <w:spacing w:before="0" w:beforeAutospacing="0" w:after="0" w:afterAutospacing="0"/>
        <w:ind w:right="288"/>
        <w:rPr>
          <w:rFonts w:ascii="Franklin Gothic Book" w:hAnsi="Franklin Gothic Book"/>
          <w:sz w:val="26"/>
          <w:szCs w:val="26"/>
        </w:rPr>
      </w:pPr>
      <w:r w:rsidRPr="00A81B07">
        <w:rPr>
          <w:rFonts w:ascii="Franklin Gothic Book" w:hAnsi="Franklin Gothic Book"/>
          <w:sz w:val="26"/>
          <w:szCs w:val="26"/>
        </w:rPr>
        <w:t>Dear Brothers and Sisters in Christ,</w:t>
      </w:r>
    </w:p>
    <w:p w14:paraId="7CEBE332" w14:textId="6B0F1D4C" w:rsidR="00ED73B1" w:rsidRPr="00A81B07" w:rsidRDefault="003374C0" w:rsidP="00ED73B1">
      <w:pPr>
        <w:pStyle w:val="NormalWeb"/>
        <w:spacing w:before="0" w:beforeAutospacing="0" w:after="0" w:afterAutospacing="0"/>
        <w:ind w:right="288"/>
        <w:rPr>
          <w:rFonts w:ascii="Franklin Gothic Book" w:hAnsi="Franklin Gothic Book"/>
          <w:sz w:val="26"/>
          <w:szCs w:val="26"/>
        </w:rPr>
      </w:pPr>
      <w:r w:rsidRPr="00A81B07">
        <w:rPr>
          <w:rFonts w:ascii="Franklin Gothic Book" w:hAnsi="Franklin Gothic Book"/>
          <w:sz w:val="26"/>
          <w:szCs w:val="26"/>
        </w:rPr>
        <w:t xml:space="preserve">Easter is our season to celebrate Jesus’ victory over sin and death; a victory which we all share – new life now and life eternal with our Risen Savior.  Our resurrected Lord Jesus appeared over the course of forty days to His disciples and others before He ascended into heaven.  </w:t>
      </w:r>
      <w:r w:rsidR="00ED73B1" w:rsidRPr="00A81B07">
        <w:rPr>
          <w:rFonts w:ascii="Franklin Gothic Book" w:hAnsi="Franklin Gothic Book"/>
          <w:sz w:val="26"/>
          <w:szCs w:val="26"/>
        </w:rPr>
        <w:t xml:space="preserve">The whole season is fifty days, culminating on Pentecost Sunday (day 50!).  Pentecost Sunday is an end and a beginning.  The risen Christ, having shown himself to his disciples and having ascended, sends the promised gift of the Spirit to the expectant church.  The coming of the Spirit gives the church the power and the necessary gifts to carry the glad news of the resurrection from Jerusalem to Galilee to the ends of the earth.  </w:t>
      </w:r>
    </w:p>
    <w:p w14:paraId="595DA896" w14:textId="77777777" w:rsidR="00ED73B1" w:rsidRPr="00A81B07" w:rsidRDefault="00ED73B1" w:rsidP="00ED73B1">
      <w:pPr>
        <w:pStyle w:val="NormalWeb"/>
        <w:spacing w:before="0" w:beforeAutospacing="0" w:after="0" w:afterAutospacing="0"/>
        <w:ind w:right="288"/>
        <w:rPr>
          <w:rFonts w:ascii="Franklin Gothic Book" w:hAnsi="Franklin Gothic Book"/>
          <w:sz w:val="26"/>
          <w:szCs w:val="26"/>
        </w:rPr>
      </w:pPr>
    </w:p>
    <w:p w14:paraId="2C6E22FE" w14:textId="1F854DD1" w:rsidR="00B207D7" w:rsidRPr="00A81B07" w:rsidRDefault="003374C0" w:rsidP="00ED73B1">
      <w:pPr>
        <w:pStyle w:val="NormalWeb"/>
        <w:spacing w:before="0" w:beforeAutospacing="0" w:after="0" w:afterAutospacing="0"/>
        <w:ind w:right="288"/>
        <w:rPr>
          <w:rFonts w:ascii="Franklin Gothic Book" w:hAnsi="Franklin Gothic Book"/>
          <w:sz w:val="26"/>
          <w:szCs w:val="26"/>
        </w:rPr>
      </w:pPr>
      <w:r w:rsidRPr="00A81B07">
        <w:rPr>
          <w:rFonts w:ascii="Franklin Gothic Book" w:hAnsi="Franklin Gothic Book"/>
          <w:sz w:val="26"/>
          <w:szCs w:val="26"/>
        </w:rPr>
        <w:t xml:space="preserve">This season in our Easter Faith 5 Devotions let’s read Bible verses that tell us about </w:t>
      </w:r>
      <w:r w:rsidR="00A81B07" w:rsidRPr="00A81B07">
        <w:rPr>
          <w:rFonts w:ascii="Franklin Gothic Book" w:hAnsi="Franklin Gothic Book"/>
          <w:sz w:val="26"/>
          <w:szCs w:val="26"/>
        </w:rPr>
        <w:t xml:space="preserve">the gift of new life we receive from our Lord </w:t>
      </w:r>
      <w:r w:rsidRPr="00A81B07">
        <w:rPr>
          <w:rFonts w:ascii="Franklin Gothic Book" w:hAnsi="Franklin Gothic Book"/>
          <w:sz w:val="26"/>
          <w:szCs w:val="26"/>
        </w:rPr>
        <w:t xml:space="preserve">Jesus </w:t>
      </w:r>
      <w:r w:rsidR="00B207D7" w:rsidRPr="00A81B07">
        <w:rPr>
          <w:rFonts w:ascii="Franklin Gothic Book" w:hAnsi="Franklin Gothic Book"/>
          <w:sz w:val="26"/>
          <w:szCs w:val="26"/>
        </w:rPr>
        <w:t>because of Easter</w:t>
      </w:r>
      <w:r w:rsidR="00A81B07" w:rsidRPr="00A81B07">
        <w:rPr>
          <w:rFonts w:ascii="Franklin Gothic Book" w:hAnsi="Franklin Gothic Book"/>
          <w:sz w:val="26"/>
          <w:szCs w:val="26"/>
        </w:rPr>
        <w:t xml:space="preserve"> as well as Biblical wisdom about life from the whole Bible story</w:t>
      </w:r>
      <w:r w:rsidRPr="00A81B07">
        <w:rPr>
          <w:rFonts w:ascii="Franklin Gothic Book" w:hAnsi="Franklin Gothic Book"/>
          <w:sz w:val="26"/>
          <w:szCs w:val="26"/>
        </w:rPr>
        <w:t xml:space="preserve">.   As we </w:t>
      </w:r>
      <w:r w:rsidR="00A81B07">
        <w:rPr>
          <w:rFonts w:ascii="Franklin Gothic Book" w:hAnsi="Franklin Gothic Book"/>
          <w:sz w:val="26"/>
          <w:szCs w:val="26"/>
        </w:rPr>
        <w:t xml:space="preserve">read these passages </w:t>
      </w:r>
      <w:r w:rsidRPr="00A81B07">
        <w:rPr>
          <w:rFonts w:ascii="Franklin Gothic Book" w:hAnsi="Franklin Gothic Book"/>
          <w:sz w:val="26"/>
          <w:szCs w:val="26"/>
        </w:rPr>
        <w:t xml:space="preserve">may we all grow in faithfulness and in our commitment to live </w:t>
      </w:r>
      <w:proofErr w:type="gramStart"/>
      <w:r w:rsidRPr="00A81B07">
        <w:rPr>
          <w:rFonts w:ascii="Franklin Gothic Book" w:hAnsi="Franklin Gothic Book"/>
          <w:sz w:val="26"/>
          <w:szCs w:val="26"/>
        </w:rPr>
        <w:t>the Easter</w:t>
      </w:r>
      <w:proofErr w:type="gramEnd"/>
      <w:r w:rsidRPr="00A81B07">
        <w:rPr>
          <w:rFonts w:ascii="Franklin Gothic Book" w:hAnsi="Franklin Gothic Book"/>
          <w:sz w:val="26"/>
          <w:szCs w:val="26"/>
        </w:rPr>
        <w:t xml:space="preserve"> life!</w:t>
      </w:r>
      <w:r w:rsidR="00B207D7" w:rsidRPr="00A81B07">
        <w:rPr>
          <w:rFonts w:ascii="Franklin Gothic Book" w:hAnsi="Franklin Gothic Book"/>
          <w:sz w:val="26"/>
          <w:szCs w:val="26"/>
        </w:rPr>
        <w:t xml:space="preserve">   </w:t>
      </w:r>
    </w:p>
    <w:p w14:paraId="36412608" w14:textId="77777777" w:rsidR="00ED73B1" w:rsidRPr="00A81B07" w:rsidRDefault="00ED73B1" w:rsidP="00ED73B1">
      <w:pPr>
        <w:pStyle w:val="NormalWeb"/>
        <w:spacing w:before="0" w:beforeAutospacing="0" w:after="0" w:afterAutospacing="0"/>
        <w:ind w:right="288"/>
        <w:rPr>
          <w:rFonts w:ascii="Franklin Gothic Book" w:hAnsi="Franklin Gothic Book"/>
          <w:sz w:val="26"/>
          <w:szCs w:val="26"/>
        </w:rPr>
      </w:pPr>
    </w:p>
    <w:p w14:paraId="541219B9" w14:textId="77777777" w:rsidR="003374C0" w:rsidRPr="00A81B07" w:rsidRDefault="003374C0" w:rsidP="003374C0">
      <w:pPr>
        <w:pStyle w:val="NormalWeb"/>
        <w:spacing w:before="0" w:beforeAutospacing="0" w:after="0" w:afterAutospacing="0"/>
        <w:ind w:left="432" w:right="288"/>
        <w:rPr>
          <w:rFonts w:ascii="Franklin Gothic Book" w:hAnsi="Franklin Gothic Book"/>
          <w:b/>
          <w:sz w:val="26"/>
          <w:szCs w:val="26"/>
          <w:u w:val="single"/>
        </w:rPr>
      </w:pPr>
    </w:p>
    <w:p w14:paraId="5571BDC6" w14:textId="77777777" w:rsidR="001B6E5D" w:rsidRPr="00A81B07" w:rsidRDefault="001B6E5D" w:rsidP="001B6E5D">
      <w:pPr>
        <w:pStyle w:val="NormalWeb"/>
        <w:spacing w:before="0" w:beforeAutospacing="0" w:after="0" w:afterAutospacing="0"/>
        <w:ind w:left="432" w:right="288"/>
        <w:rPr>
          <w:rFonts w:ascii="Franklin Gothic Book" w:hAnsi="Franklin Gothic Book"/>
          <w:b/>
          <w:sz w:val="26"/>
          <w:szCs w:val="26"/>
          <w:u w:val="single"/>
        </w:rPr>
      </w:pPr>
      <w:r w:rsidRPr="00A81B07">
        <w:rPr>
          <w:rFonts w:ascii="Franklin Gothic Book" w:hAnsi="Franklin Gothic Book"/>
          <w:b/>
          <w:sz w:val="26"/>
          <w:szCs w:val="26"/>
          <w:u w:val="single"/>
        </w:rPr>
        <w:t>For your DEVOTIONS:</w:t>
      </w:r>
    </w:p>
    <w:p w14:paraId="1B05BEA4" w14:textId="3E3326F5" w:rsidR="001B6E5D" w:rsidRPr="00A81B07" w:rsidRDefault="001B6E5D" w:rsidP="001B6E5D">
      <w:pPr>
        <w:pStyle w:val="NormalWeb"/>
        <w:spacing w:before="0" w:beforeAutospacing="0" w:after="0" w:afterAutospacing="0"/>
        <w:ind w:left="432" w:right="288"/>
        <w:rPr>
          <w:rFonts w:ascii="Franklin Gothic Book" w:hAnsi="Franklin Gothic Book"/>
          <w:sz w:val="26"/>
          <w:szCs w:val="26"/>
        </w:rPr>
      </w:pPr>
      <w:r w:rsidRPr="00A81B07">
        <w:rPr>
          <w:rFonts w:ascii="Franklin Gothic Book" w:hAnsi="Franklin Gothic Book"/>
          <w:b/>
          <w:sz w:val="26"/>
          <w:szCs w:val="26"/>
          <w:u w:val="single"/>
        </w:rPr>
        <w:t>On the back</w:t>
      </w:r>
      <w:r w:rsidRPr="00A81B07">
        <w:rPr>
          <w:rFonts w:ascii="Franklin Gothic Book" w:hAnsi="Franklin Gothic Book"/>
          <w:sz w:val="26"/>
          <w:szCs w:val="26"/>
        </w:rPr>
        <w:t xml:space="preserve"> </w:t>
      </w:r>
      <w:r w:rsidR="00B207D7" w:rsidRPr="00A81B07">
        <w:rPr>
          <w:rFonts w:ascii="Franklin Gothic Book" w:hAnsi="Franklin Gothic Book"/>
          <w:sz w:val="26"/>
          <w:szCs w:val="26"/>
        </w:rPr>
        <w:t xml:space="preserve">is a calendar </w:t>
      </w:r>
      <w:r w:rsidR="00A81B07" w:rsidRPr="00A81B07">
        <w:rPr>
          <w:rFonts w:ascii="Franklin Gothic Book" w:hAnsi="Franklin Gothic Book"/>
          <w:sz w:val="26"/>
          <w:szCs w:val="26"/>
        </w:rPr>
        <w:t xml:space="preserve">for the whole Easter season </w:t>
      </w:r>
      <w:r w:rsidR="00B207D7" w:rsidRPr="00A81B07">
        <w:rPr>
          <w:rFonts w:ascii="Franklin Gothic Book" w:hAnsi="Franklin Gothic Book"/>
          <w:sz w:val="26"/>
          <w:szCs w:val="26"/>
        </w:rPr>
        <w:t xml:space="preserve">devotions, </w:t>
      </w:r>
      <w:r w:rsidRPr="00A81B07">
        <w:rPr>
          <w:rFonts w:ascii="Franklin Gothic Book" w:hAnsi="Franklin Gothic Book"/>
          <w:sz w:val="26"/>
          <w:szCs w:val="26"/>
        </w:rPr>
        <w:t xml:space="preserve">each </w:t>
      </w:r>
      <w:r w:rsidR="00B207D7" w:rsidRPr="00A81B07">
        <w:rPr>
          <w:rFonts w:ascii="Franklin Gothic Book" w:hAnsi="Franklin Gothic Book"/>
          <w:sz w:val="26"/>
          <w:szCs w:val="26"/>
        </w:rPr>
        <w:t xml:space="preserve">day </w:t>
      </w:r>
      <w:r w:rsidRPr="00A81B07">
        <w:rPr>
          <w:rFonts w:ascii="Franklin Gothic Book" w:hAnsi="Franklin Gothic Book"/>
          <w:sz w:val="26"/>
          <w:szCs w:val="26"/>
        </w:rPr>
        <w:t xml:space="preserve">with a Bible passage.  We invite you to </w:t>
      </w:r>
      <w:r w:rsidR="00A81B07" w:rsidRPr="00A81B07">
        <w:rPr>
          <w:rFonts w:ascii="Franklin Gothic Book" w:hAnsi="Franklin Gothic Book"/>
          <w:sz w:val="26"/>
          <w:szCs w:val="26"/>
        </w:rPr>
        <w:t xml:space="preserve">read these verses </w:t>
      </w:r>
      <w:r w:rsidRPr="00A81B07">
        <w:rPr>
          <w:rFonts w:ascii="Franklin Gothic Book" w:hAnsi="Franklin Gothic Book"/>
          <w:sz w:val="26"/>
          <w:szCs w:val="26"/>
        </w:rPr>
        <w:t xml:space="preserve">in the context of </w:t>
      </w:r>
      <w:proofErr w:type="gramStart"/>
      <w:r w:rsidRPr="00A81B07">
        <w:rPr>
          <w:rFonts w:ascii="Franklin Gothic Book" w:hAnsi="Franklin Gothic Book"/>
          <w:sz w:val="26"/>
          <w:szCs w:val="26"/>
        </w:rPr>
        <w:t>the Faith</w:t>
      </w:r>
      <w:proofErr w:type="gramEnd"/>
      <w:r w:rsidRPr="00A81B07">
        <w:rPr>
          <w:rFonts w:ascii="Franklin Gothic Book" w:hAnsi="Franklin Gothic Book"/>
          <w:sz w:val="26"/>
          <w:szCs w:val="26"/>
        </w:rPr>
        <w:t xml:space="preserve"> 5, but however you use them, we hope they enrich your days!  </w:t>
      </w:r>
      <w:r w:rsidR="00B207D7" w:rsidRPr="00A81B07">
        <w:rPr>
          <w:rFonts w:ascii="Franklin Gothic Book" w:hAnsi="Franklin Gothic Book"/>
          <w:sz w:val="26"/>
          <w:szCs w:val="26"/>
        </w:rPr>
        <w:t xml:space="preserve"> </w:t>
      </w:r>
      <w:r w:rsidRPr="00A81B07">
        <w:rPr>
          <w:rFonts w:ascii="Franklin Gothic Book" w:hAnsi="Franklin Gothic Book"/>
          <w:sz w:val="26"/>
          <w:szCs w:val="26"/>
        </w:rPr>
        <w:t xml:space="preserve">Each Saturday we’ll read Sunday’s Gospel lesson to prepare us for worship.  </w:t>
      </w:r>
      <w:r w:rsidR="008C77F2" w:rsidRPr="00A81B07">
        <w:rPr>
          <w:rFonts w:ascii="Franklin Gothic Book" w:hAnsi="Franklin Gothic Book"/>
          <w:sz w:val="26"/>
          <w:szCs w:val="26"/>
        </w:rPr>
        <w:t xml:space="preserve">The calendar is </w:t>
      </w:r>
      <w:r w:rsidR="00A81B07" w:rsidRPr="00A81B07">
        <w:rPr>
          <w:rFonts w:ascii="Franklin Gothic Book" w:hAnsi="Franklin Gothic Book"/>
          <w:sz w:val="26"/>
          <w:szCs w:val="26"/>
        </w:rPr>
        <w:t xml:space="preserve">available at church and </w:t>
      </w:r>
      <w:r w:rsidR="008C77F2" w:rsidRPr="00A81B07">
        <w:rPr>
          <w:rFonts w:ascii="Franklin Gothic Book" w:hAnsi="Franklin Gothic Book"/>
          <w:sz w:val="26"/>
          <w:szCs w:val="26"/>
        </w:rPr>
        <w:t>on our church’s website as w</w:t>
      </w:r>
      <w:r w:rsidR="00A81B07" w:rsidRPr="00A81B07">
        <w:rPr>
          <w:rFonts w:ascii="Franklin Gothic Book" w:hAnsi="Franklin Gothic Book"/>
          <w:sz w:val="26"/>
          <w:szCs w:val="26"/>
        </w:rPr>
        <w:t>ell</w:t>
      </w:r>
      <w:r w:rsidR="008C77F2" w:rsidRPr="00A81B07">
        <w:rPr>
          <w:rFonts w:ascii="Franklin Gothic Book" w:hAnsi="Franklin Gothic Book"/>
          <w:sz w:val="26"/>
          <w:szCs w:val="26"/>
        </w:rPr>
        <w:t>.</w:t>
      </w:r>
    </w:p>
    <w:p w14:paraId="466F4D81" w14:textId="77777777" w:rsidR="001B6E5D" w:rsidRPr="00A81B07" w:rsidRDefault="001B6E5D" w:rsidP="001B6E5D">
      <w:pPr>
        <w:pStyle w:val="NormalWeb"/>
        <w:spacing w:before="0" w:beforeAutospacing="0" w:after="0" w:afterAutospacing="0"/>
        <w:ind w:left="432" w:right="288"/>
        <w:rPr>
          <w:rFonts w:ascii="Franklin Gothic Book" w:hAnsi="Franklin Gothic Book"/>
          <w:sz w:val="26"/>
          <w:szCs w:val="26"/>
        </w:rPr>
      </w:pPr>
    </w:p>
    <w:p w14:paraId="5629ABF4" w14:textId="61E4D996" w:rsidR="00B207D7" w:rsidRPr="00A81B07" w:rsidRDefault="001B6E5D" w:rsidP="00B207D7">
      <w:pPr>
        <w:pStyle w:val="NormalWeb"/>
        <w:spacing w:before="0" w:beforeAutospacing="0" w:after="0" w:afterAutospacing="0"/>
        <w:ind w:right="288"/>
        <w:rPr>
          <w:rFonts w:ascii="Franklin Gothic Book" w:hAnsi="Franklin Gothic Book"/>
          <w:sz w:val="26"/>
          <w:szCs w:val="26"/>
        </w:rPr>
      </w:pPr>
      <w:r w:rsidRPr="00A81B07">
        <w:rPr>
          <w:rFonts w:ascii="Franklin Gothic Book" w:hAnsi="Franklin Gothic Book"/>
          <w:sz w:val="26"/>
          <w:szCs w:val="26"/>
        </w:rPr>
        <w:t xml:space="preserve">I will continue to post daily verses &amp; a short comment about each on </w:t>
      </w:r>
      <w:r w:rsidRPr="00A81B07">
        <w:rPr>
          <w:rFonts w:ascii="Franklin Gothic Book" w:hAnsi="Franklin Gothic Book"/>
          <w:b/>
          <w:sz w:val="26"/>
          <w:szCs w:val="26"/>
        </w:rPr>
        <w:t>the Christ Lutheran Church Facebook page</w:t>
      </w:r>
      <w:r w:rsidRPr="00A81B07">
        <w:rPr>
          <w:rFonts w:ascii="Franklin Gothic Book" w:hAnsi="Franklin Gothic Book"/>
          <w:sz w:val="26"/>
          <w:szCs w:val="26"/>
        </w:rPr>
        <w:t xml:space="preserve"> </w:t>
      </w:r>
      <w:r w:rsidRPr="00A81B07">
        <w:rPr>
          <w:rFonts w:ascii="Franklin Gothic Book" w:hAnsi="Franklin Gothic Book"/>
          <w:i/>
          <w:sz w:val="26"/>
          <w:szCs w:val="26"/>
        </w:rPr>
        <w:t>(</w:t>
      </w:r>
      <w:hyperlink r:id="rId14" w:history="1">
        <w:r w:rsidRPr="00A81B07">
          <w:rPr>
            <w:rStyle w:val="Hyperlink"/>
            <w:rFonts w:ascii="Franklin Gothic Medium" w:hAnsi="Franklin Gothic Medium" w:cs="Arial"/>
            <w:i/>
            <w:color w:val="auto"/>
            <w:sz w:val="26"/>
            <w:szCs w:val="26"/>
          </w:rPr>
          <w:t>facebook.com/christlutheranchurchdubois</w:t>
        </w:r>
      </w:hyperlink>
      <w:r w:rsidRPr="00A81B07">
        <w:rPr>
          <w:rFonts w:ascii="Franklin Gothic Medium" w:hAnsi="Franklin Gothic Medium" w:cs="Arial"/>
          <w:i/>
          <w:sz w:val="26"/>
          <w:szCs w:val="26"/>
        </w:rPr>
        <w:t>)</w:t>
      </w:r>
      <w:r w:rsidRPr="00A81B07">
        <w:rPr>
          <w:rFonts w:ascii="Franklin Gothic Medium" w:hAnsi="Franklin Gothic Medium"/>
          <w:i/>
          <w:sz w:val="26"/>
          <w:szCs w:val="26"/>
        </w:rPr>
        <w:t>.</w:t>
      </w:r>
      <w:r w:rsidR="00B207D7" w:rsidRPr="00A81B07">
        <w:rPr>
          <w:rFonts w:ascii="Franklin Gothic Medium" w:hAnsi="Franklin Gothic Medium"/>
          <w:i/>
          <w:sz w:val="26"/>
          <w:szCs w:val="26"/>
        </w:rPr>
        <w:t xml:space="preserve">  </w:t>
      </w:r>
      <w:r w:rsidR="00B207D7" w:rsidRPr="00A81B07">
        <w:rPr>
          <w:rFonts w:ascii="Franklin Gothic Book" w:hAnsi="Franklin Gothic Book"/>
          <w:sz w:val="26"/>
          <w:szCs w:val="26"/>
        </w:rPr>
        <w:t xml:space="preserve">Or you can </w:t>
      </w:r>
      <w:r w:rsidR="00B207D7" w:rsidRPr="00A81B07">
        <w:rPr>
          <w:rFonts w:ascii="Franklin Gothic Book" w:hAnsi="Franklin Gothic Book"/>
          <w:b/>
          <w:bCs/>
          <w:sz w:val="26"/>
          <w:szCs w:val="26"/>
        </w:rPr>
        <w:t>join our e-mail group</w:t>
      </w:r>
      <w:r w:rsidR="00B207D7" w:rsidRPr="00A81B07">
        <w:rPr>
          <w:rFonts w:ascii="Franklin Gothic Book" w:hAnsi="Franklin Gothic Book"/>
          <w:sz w:val="26"/>
          <w:szCs w:val="26"/>
        </w:rPr>
        <w:t xml:space="preserve"> and receive the same daily verses and short </w:t>
      </w:r>
      <w:proofErr w:type="gramStart"/>
      <w:r w:rsidR="00B207D7" w:rsidRPr="00A81B07">
        <w:rPr>
          <w:rFonts w:ascii="Franklin Gothic Book" w:hAnsi="Franklin Gothic Book"/>
          <w:sz w:val="26"/>
          <w:szCs w:val="26"/>
        </w:rPr>
        <w:t>comment</w:t>
      </w:r>
      <w:proofErr w:type="gramEnd"/>
      <w:r w:rsidR="00B207D7" w:rsidRPr="00A81B07">
        <w:rPr>
          <w:rFonts w:ascii="Franklin Gothic Book" w:hAnsi="Franklin Gothic Book"/>
          <w:sz w:val="26"/>
          <w:szCs w:val="26"/>
        </w:rPr>
        <w:t xml:space="preserve">.  Simply send a request message to Pastor Amy at pastorsmiller12@gmail.com. </w:t>
      </w:r>
    </w:p>
    <w:p w14:paraId="36FD22FC" w14:textId="17B68E6D" w:rsidR="001B6E5D" w:rsidRPr="00A81B07" w:rsidRDefault="001B6E5D" w:rsidP="001B6E5D">
      <w:pPr>
        <w:pStyle w:val="NormalWeb"/>
        <w:spacing w:before="0" w:beforeAutospacing="0" w:after="0" w:afterAutospacing="0"/>
        <w:ind w:left="432" w:right="288"/>
        <w:rPr>
          <w:rFonts w:ascii="Franklin Gothic Book" w:hAnsi="Franklin Gothic Book"/>
          <w:iCs/>
          <w:sz w:val="26"/>
          <w:szCs w:val="26"/>
        </w:rPr>
      </w:pPr>
    </w:p>
    <w:p w14:paraId="2833DE36" w14:textId="77777777" w:rsidR="001B6E5D" w:rsidRPr="00A81B07" w:rsidRDefault="001B6E5D" w:rsidP="001B6E5D">
      <w:pPr>
        <w:pStyle w:val="NormalWeb"/>
        <w:spacing w:before="0" w:beforeAutospacing="0" w:after="0" w:afterAutospacing="0"/>
        <w:ind w:left="432" w:right="288"/>
        <w:rPr>
          <w:rFonts w:ascii="Franklin Gothic Book" w:hAnsi="Franklin Gothic Book"/>
          <w:sz w:val="26"/>
          <w:szCs w:val="26"/>
        </w:rPr>
      </w:pPr>
    </w:p>
    <w:p w14:paraId="0015572D" w14:textId="77777777" w:rsidR="00A81B07" w:rsidRPr="00A81B07" w:rsidRDefault="001B6E5D" w:rsidP="001B6E5D">
      <w:pPr>
        <w:pStyle w:val="NormalWeb"/>
        <w:spacing w:before="0" w:beforeAutospacing="0" w:after="0" w:afterAutospacing="0"/>
        <w:ind w:left="432" w:right="288"/>
        <w:jc w:val="center"/>
        <w:rPr>
          <w:rFonts w:ascii="Franklin Gothic Book" w:hAnsi="Franklin Gothic Book"/>
          <w:sz w:val="26"/>
          <w:szCs w:val="26"/>
        </w:rPr>
      </w:pPr>
      <w:r w:rsidRPr="00A81B07">
        <w:rPr>
          <w:rFonts w:ascii="Franklin Gothic Book" w:hAnsi="Franklin Gothic Book"/>
          <w:sz w:val="26"/>
          <w:szCs w:val="26"/>
        </w:rPr>
        <w:t xml:space="preserve">May </w:t>
      </w:r>
      <w:r w:rsidR="00A81B07" w:rsidRPr="00A81B07">
        <w:rPr>
          <w:rFonts w:ascii="Franklin Gothic Book" w:hAnsi="Franklin Gothic Book"/>
          <w:sz w:val="26"/>
          <w:szCs w:val="26"/>
        </w:rPr>
        <w:t>you live the Easter life with joy this season,</w:t>
      </w:r>
      <w:r w:rsidRPr="00A81B07">
        <w:rPr>
          <w:rFonts w:ascii="Franklin Gothic Book" w:hAnsi="Franklin Gothic Book"/>
          <w:sz w:val="26"/>
          <w:szCs w:val="26"/>
        </w:rPr>
        <w:tab/>
      </w:r>
      <w:r w:rsidRPr="00A81B07">
        <w:rPr>
          <w:rFonts w:ascii="Franklin Gothic Book" w:hAnsi="Franklin Gothic Book"/>
          <w:sz w:val="26"/>
          <w:szCs w:val="26"/>
        </w:rPr>
        <w:tab/>
      </w:r>
    </w:p>
    <w:p w14:paraId="68E08E17" w14:textId="33708E71" w:rsidR="001B6E5D" w:rsidRPr="00A81B07" w:rsidRDefault="001B6E5D" w:rsidP="001B6E5D">
      <w:pPr>
        <w:pStyle w:val="NormalWeb"/>
        <w:spacing w:before="0" w:beforeAutospacing="0" w:after="0" w:afterAutospacing="0"/>
        <w:ind w:left="432" w:right="288"/>
        <w:jc w:val="center"/>
        <w:rPr>
          <w:rFonts w:ascii="Franklin Gothic Book" w:hAnsi="Franklin Gothic Book"/>
          <w:sz w:val="26"/>
          <w:szCs w:val="26"/>
        </w:rPr>
      </w:pPr>
      <w:r w:rsidRPr="00A81B07">
        <w:rPr>
          <w:rFonts w:ascii="Franklin Gothic Book" w:hAnsi="Franklin Gothic Book"/>
          <w:sz w:val="26"/>
          <w:szCs w:val="26"/>
        </w:rPr>
        <w:t>Peace+, Pastor Amy</w:t>
      </w:r>
    </w:p>
    <w:p w14:paraId="09B7E558" w14:textId="77777777" w:rsidR="00175EC6" w:rsidRPr="00E91BBA" w:rsidRDefault="00175EC6" w:rsidP="001B6E5D">
      <w:pPr>
        <w:pStyle w:val="NormalWeb"/>
        <w:spacing w:before="0" w:beforeAutospacing="0" w:after="0" w:afterAutospacing="0"/>
        <w:ind w:left="432" w:right="288"/>
        <w:rPr>
          <w:rFonts w:ascii="Franklin Gothic Book" w:hAnsi="Franklin Gothic Book"/>
          <w:b/>
          <w:sz w:val="26"/>
          <w:szCs w:val="26"/>
          <w:u w:val="single"/>
        </w:rPr>
      </w:pPr>
    </w:p>
    <w:sectPr w:rsidR="00175EC6" w:rsidRPr="00E91BBA" w:rsidSect="00E91BBA">
      <w:pgSz w:w="15840" w:h="12240" w:orient="landscape"/>
      <w:pgMar w:top="576" w:right="432" w:bottom="432" w:left="576" w:header="720" w:footer="720" w:gutter="0"/>
      <w:cols w:num="2" w:space="0" w:equalWidth="0">
        <w:col w:w="2160" w:space="0"/>
        <w:col w:w="12672"/>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97B1C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5757352" o:spid="_x0000_i1025" type="#_x0000_t75" style="width:40.5pt;height:47pt;visibility:visible;mso-wrap-style:square">
            <v:imagedata r:id="rId1" o:title=""/>
          </v:shape>
        </w:pict>
      </mc:Choice>
      <mc:Fallback>
        <w:drawing>
          <wp:inline distT="0" distB="0" distL="0" distR="0" wp14:anchorId="5D9325D9" wp14:editId="711FE6BF">
            <wp:extent cx="514350" cy="596900"/>
            <wp:effectExtent l="0" t="0" r="0" b="0"/>
            <wp:docPr id="1825757352" name="Picture 182575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4350" cy="596900"/>
                    </a:xfrm>
                    <a:prstGeom prst="rect">
                      <a:avLst/>
                    </a:prstGeom>
                    <a:noFill/>
                    <a:ln>
                      <a:noFill/>
                    </a:ln>
                  </pic:spPr>
                </pic:pic>
              </a:graphicData>
            </a:graphic>
          </wp:inline>
        </w:drawing>
      </mc:Fallback>
    </mc:AlternateContent>
  </w:numPicBullet>
  <w:abstractNum w:abstractNumId="0" w15:restartNumberingAfterBreak="0">
    <w:nsid w:val="053A409F"/>
    <w:multiLevelType w:val="hybridMultilevel"/>
    <w:tmpl w:val="93603464"/>
    <w:lvl w:ilvl="0" w:tplc="569022B2">
      <w:start w:val="1"/>
      <w:numFmt w:val="bullet"/>
      <w:lvlText w:val=""/>
      <w:lvlPicBulletId w:val="0"/>
      <w:lvlJc w:val="left"/>
      <w:pPr>
        <w:tabs>
          <w:tab w:val="num" w:pos="720"/>
        </w:tabs>
        <w:ind w:left="720" w:hanging="360"/>
      </w:pPr>
      <w:rPr>
        <w:rFonts w:ascii="Symbol" w:hAnsi="Symbol" w:hint="default"/>
      </w:rPr>
    </w:lvl>
    <w:lvl w:ilvl="1" w:tplc="55C83080" w:tentative="1">
      <w:start w:val="1"/>
      <w:numFmt w:val="bullet"/>
      <w:lvlText w:val=""/>
      <w:lvlPicBulletId w:val="0"/>
      <w:lvlJc w:val="left"/>
      <w:pPr>
        <w:tabs>
          <w:tab w:val="num" w:pos="1440"/>
        </w:tabs>
        <w:ind w:left="1440" w:hanging="360"/>
      </w:pPr>
      <w:rPr>
        <w:rFonts w:ascii="Symbol" w:hAnsi="Symbol" w:hint="default"/>
      </w:rPr>
    </w:lvl>
    <w:lvl w:ilvl="2" w:tplc="207EE886" w:tentative="1">
      <w:start w:val="1"/>
      <w:numFmt w:val="bullet"/>
      <w:lvlText w:val=""/>
      <w:lvlPicBulletId w:val="0"/>
      <w:lvlJc w:val="left"/>
      <w:pPr>
        <w:tabs>
          <w:tab w:val="num" w:pos="2160"/>
        </w:tabs>
        <w:ind w:left="2160" w:hanging="360"/>
      </w:pPr>
      <w:rPr>
        <w:rFonts w:ascii="Symbol" w:hAnsi="Symbol" w:hint="default"/>
      </w:rPr>
    </w:lvl>
    <w:lvl w:ilvl="3" w:tplc="153057AA" w:tentative="1">
      <w:start w:val="1"/>
      <w:numFmt w:val="bullet"/>
      <w:lvlText w:val=""/>
      <w:lvlPicBulletId w:val="0"/>
      <w:lvlJc w:val="left"/>
      <w:pPr>
        <w:tabs>
          <w:tab w:val="num" w:pos="2880"/>
        </w:tabs>
        <w:ind w:left="2880" w:hanging="360"/>
      </w:pPr>
      <w:rPr>
        <w:rFonts w:ascii="Symbol" w:hAnsi="Symbol" w:hint="default"/>
      </w:rPr>
    </w:lvl>
    <w:lvl w:ilvl="4" w:tplc="85E0710E" w:tentative="1">
      <w:start w:val="1"/>
      <w:numFmt w:val="bullet"/>
      <w:lvlText w:val=""/>
      <w:lvlPicBulletId w:val="0"/>
      <w:lvlJc w:val="left"/>
      <w:pPr>
        <w:tabs>
          <w:tab w:val="num" w:pos="3600"/>
        </w:tabs>
        <w:ind w:left="3600" w:hanging="360"/>
      </w:pPr>
      <w:rPr>
        <w:rFonts w:ascii="Symbol" w:hAnsi="Symbol" w:hint="default"/>
      </w:rPr>
    </w:lvl>
    <w:lvl w:ilvl="5" w:tplc="9B98B400" w:tentative="1">
      <w:start w:val="1"/>
      <w:numFmt w:val="bullet"/>
      <w:lvlText w:val=""/>
      <w:lvlPicBulletId w:val="0"/>
      <w:lvlJc w:val="left"/>
      <w:pPr>
        <w:tabs>
          <w:tab w:val="num" w:pos="4320"/>
        </w:tabs>
        <w:ind w:left="4320" w:hanging="360"/>
      </w:pPr>
      <w:rPr>
        <w:rFonts w:ascii="Symbol" w:hAnsi="Symbol" w:hint="default"/>
      </w:rPr>
    </w:lvl>
    <w:lvl w:ilvl="6" w:tplc="F844D02C" w:tentative="1">
      <w:start w:val="1"/>
      <w:numFmt w:val="bullet"/>
      <w:lvlText w:val=""/>
      <w:lvlPicBulletId w:val="0"/>
      <w:lvlJc w:val="left"/>
      <w:pPr>
        <w:tabs>
          <w:tab w:val="num" w:pos="5040"/>
        </w:tabs>
        <w:ind w:left="5040" w:hanging="360"/>
      </w:pPr>
      <w:rPr>
        <w:rFonts w:ascii="Symbol" w:hAnsi="Symbol" w:hint="default"/>
      </w:rPr>
    </w:lvl>
    <w:lvl w:ilvl="7" w:tplc="BCE40BFE" w:tentative="1">
      <w:start w:val="1"/>
      <w:numFmt w:val="bullet"/>
      <w:lvlText w:val=""/>
      <w:lvlPicBulletId w:val="0"/>
      <w:lvlJc w:val="left"/>
      <w:pPr>
        <w:tabs>
          <w:tab w:val="num" w:pos="5760"/>
        </w:tabs>
        <w:ind w:left="5760" w:hanging="360"/>
      </w:pPr>
      <w:rPr>
        <w:rFonts w:ascii="Symbol" w:hAnsi="Symbol" w:hint="default"/>
      </w:rPr>
    </w:lvl>
    <w:lvl w:ilvl="8" w:tplc="93B634E4" w:tentative="1">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0EF1608D"/>
    <w:multiLevelType w:val="hybridMultilevel"/>
    <w:tmpl w:val="A73A090C"/>
    <w:lvl w:ilvl="0" w:tplc="5BA4020A">
      <w:start w:val="1"/>
      <w:numFmt w:val="bullet"/>
      <w:lvlText w:val=""/>
      <w:lvlPicBulletId w:val="0"/>
      <w:lvlJc w:val="left"/>
      <w:pPr>
        <w:tabs>
          <w:tab w:val="num" w:pos="720"/>
        </w:tabs>
        <w:ind w:left="720" w:hanging="360"/>
      </w:pPr>
      <w:rPr>
        <w:rFonts w:ascii="Symbol" w:hAnsi="Symbol" w:hint="default"/>
      </w:rPr>
    </w:lvl>
    <w:lvl w:ilvl="1" w:tplc="A46656F6" w:tentative="1">
      <w:start w:val="1"/>
      <w:numFmt w:val="bullet"/>
      <w:lvlText w:val=""/>
      <w:lvlPicBulletId w:val="0"/>
      <w:lvlJc w:val="left"/>
      <w:pPr>
        <w:tabs>
          <w:tab w:val="num" w:pos="1440"/>
        </w:tabs>
        <w:ind w:left="1440" w:hanging="360"/>
      </w:pPr>
      <w:rPr>
        <w:rFonts w:ascii="Symbol" w:hAnsi="Symbol" w:hint="default"/>
      </w:rPr>
    </w:lvl>
    <w:lvl w:ilvl="2" w:tplc="A9EC62A8" w:tentative="1">
      <w:start w:val="1"/>
      <w:numFmt w:val="bullet"/>
      <w:lvlText w:val=""/>
      <w:lvlPicBulletId w:val="0"/>
      <w:lvlJc w:val="left"/>
      <w:pPr>
        <w:tabs>
          <w:tab w:val="num" w:pos="2160"/>
        </w:tabs>
        <w:ind w:left="2160" w:hanging="360"/>
      </w:pPr>
      <w:rPr>
        <w:rFonts w:ascii="Symbol" w:hAnsi="Symbol" w:hint="default"/>
      </w:rPr>
    </w:lvl>
    <w:lvl w:ilvl="3" w:tplc="5476A5B4" w:tentative="1">
      <w:start w:val="1"/>
      <w:numFmt w:val="bullet"/>
      <w:lvlText w:val=""/>
      <w:lvlPicBulletId w:val="0"/>
      <w:lvlJc w:val="left"/>
      <w:pPr>
        <w:tabs>
          <w:tab w:val="num" w:pos="2880"/>
        </w:tabs>
        <w:ind w:left="2880" w:hanging="360"/>
      </w:pPr>
      <w:rPr>
        <w:rFonts w:ascii="Symbol" w:hAnsi="Symbol" w:hint="default"/>
      </w:rPr>
    </w:lvl>
    <w:lvl w:ilvl="4" w:tplc="8F6A439C" w:tentative="1">
      <w:start w:val="1"/>
      <w:numFmt w:val="bullet"/>
      <w:lvlText w:val=""/>
      <w:lvlPicBulletId w:val="0"/>
      <w:lvlJc w:val="left"/>
      <w:pPr>
        <w:tabs>
          <w:tab w:val="num" w:pos="3600"/>
        </w:tabs>
        <w:ind w:left="3600" w:hanging="360"/>
      </w:pPr>
      <w:rPr>
        <w:rFonts w:ascii="Symbol" w:hAnsi="Symbol" w:hint="default"/>
      </w:rPr>
    </w:lvl>
    <w:lvl w:ilvl="5" w:tplc="2AE280AE" w:tentative="1">
      <w:start w:val="1"/>
      <w:numFmt w:val="bullet"/>
      <w:lvlText w:val=""/>
      <w:lvlPicBulletId w:val="0"/>
      <w:lvlJc w:val="left"/>
      <w:pPr>
        <w:tabs>
          <w:tab w:val="num" w:pos="4320"/>
        </w:tabs>
        <w:ind w:left="4320" w:hanging="360"/>
      </w:pPr>
      <w:rPr>
        <w:rFonts w:ascii="Symbol" w:hAnsi="Symbol" w:hint="default"/>
      </w:rPr>
    </w:lvl>
    <w:lvl w:ilvl="6" w:tplc="0672C64E" w:tentative="1">
      <w:start w:val="1"/>
      <w:numFmt w:val="bullet"/>
      <w:lvlText w:val=""/>
      <w:lvlPicBulletId w:val="0"/>
      <w:lvlJc w:val="left"/>
      <w:pPr>
        <w:tabs>
          <w:tab w:val="num" w:pos="5040"/>
        </w:tabs>
        <w:ind w:left="5040" w:hanging="360"/>
      </w:pPr>
      <w:rPr>
        <w:rFonts w:ascii="Symbol" w:hAnsi="Symbol" w:hint="default"/>
      </w:rPr>
    </w:lvl>
    <w:lvl w:ilvl="7" w:tplc="4EF45A06" w:tentative="1">
      <w:start w:val="1"/>
      <w:numFmt w:val="bullet"/>
      <w:lvlText w:val=""/>
      <w:lvlPicBulletId w:val="0"/>
      <w:lvlJc w:val="left"/>
      <w:pPr>
        <w:tabs>
          <w:tab w:val="num" w:pos="5760"/>
        </w:tabs>
        <w:ind w:left="5760" w:hanging="360"/>
      </w:pPr>
      <w:rPr>
        <w:rFonts w:ascii="Symbol" w:hAnsi="Symbol" w:hint="default"/>
      </w:rPr>
    </w:lvl>
    <w:lvl w:ilvl="8" w:tplc="FF6A4F4E"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1FD27152"/>
    <w:multiLevelType w:val="hybridMultilevel"/>
    <w:tmpl w:val="27C4F0C0"/>
    <w:lvl w:ilvl="0" w:tplc="80304CB4">
      <w:start w:val="1"/>
      <w:numFmt w:val="bullet"/>
      <w:lvlText w:val=""/>
      <w:lvlPicBulletId w:val="0"/>
      <w:lvlJc w:val="left"/>
      <w:pPr>
        <w:tabs>
          <w:tab w:val="num" w:pos="720"/>
        </w:tabs>
        <w:ind w:left="720" w:hanging="360"/>
      </w:pPr>
      <w:rPr>
        <w:rFonts w:ascii="Symbol" w:hAnsi="Symbol" w:hint="default"/>
      </w:rPr>
    </w:lvl>
    <w:lvl w:ilvl="1" w:tplc="E5D23454" w:tentative="1">
      <w:start w:val="1"/>
      <w:numFmt w:val="bullet"/>
      <w:lvlText w:val=""/>
      <w:lvlPicBulletId w:val="0"/>
      <w:lvlJc w:val="left"/>
      <w:pPr>
        <w:tabs>
          <w:tab w:val="num" w:pos="1440"/>
        </w:tabs>
        <w:ind w:left="1440" w:hanging="360"/>
      </w:pPr>
      <w:rPr>
        <w:rFonts w:ascii="Symbol" w:hAnsi="Symbol" w:hint="default"/>
      </w:rPr>
    </w:lvl>
    <w:lvl w:ilvl="2" w:tplc="E812849C" w:tentative="1">
      <w:start w:val="1"/>
      <w:numFmt w:val="bullet"/>
      <w:lvlText w:val=""/>
      <w:lvlPicBulletId w:val="0"/>
      <w:lvlJc w:val="left"/>
      <w:pPr>
        <w:tabs>
          <w:tab w:val="num" w:pos="2160"/>
        </w:tabs>
        <w:ind w:left="2160" w:hanging="360"/>
      </w:pPr>
      <w:rPr>
        <w:rFonts w:ascii="Symbol" w:hAnsi="Symbol" w:hint="default"/>
      </w:rPr>
    </w:lvl>
    <w:lvl w:ilvl="3" w:tplc="CCAEB29A" w:tentative="1">
      <w:start w:val="1"/>
      <w:numFmt w:val="bullet"/>
      <w:lvlText w:val=""/>
      <w:lvlPicBulletId w:val="0"/>
      <w:lvlJc w:val="left"/>
      <w:pPr>
        <w:tabs>
          <w:tab w:val="num" w:pos="2880"/>
        </w:tabs>
        <w:ind w:left="2880" w:hanging="360"/>
      </w:pPr>
      <w:rPr>
        <w:rFonts w:ascii="Symbol" w:hAnsi="Symbol" w:hint="default"/>
      </w:rPr>
    </w:lvl>
    <w:lvl w:ilvl="4" w:tplc="5DBC588E" w:tentative="1">
      <w:start w:val="1"/>
      <w:numFmt w:val="bullet"/>
      <w:lvlText w:val=""/>
      <w:lvlPicBulletId w:val="0"/>
      <w:lvlJc w:val="left"/>
      <w:pPr>
        <w:tabs>
          <w:tab w:val="num" w:pos="3600"/>
        </w:tabs>
        <w:ind w:left="3600" w:hanging="360"/>
      </w:pPr>
      <w:rPr>
        <w:rFonts w:ascii="Symbol" w:hAnsi="Symbol" w:hint="default"/>
      </w:rPr>
    </w:lvl>
    <w:lvl w:ilvl="5" w:tplc="C8B8B376" w:tentative="1">
      <w:start w:val="1"/>
      <w:numFmt w:val="bullet"/>
      <w:lvlText w:val=""/>
      <w:lvlPicBulletId w:val="0"/>
      <w:lvlJc w:val="left"/>
      <w:pPr>
        <w:tabs>
          <w:tab w:val="num" w:pos="4320"/>
        </w:tabs>
        <w:ind w:left="4320" w:hanging="360"/>
      </w:pPr>
      <w:rPr>
        <w:rFonts w:ascii="Symbol" w:hAnsi="Symbol" w:hint="default"/>
      </w:rPr>
    </w:lvl>
    <w:lvl w:ilvl="6" w:tplc="249CC4D2" w:tentative="1">
      <w:start w:val="1"/>
      <w:numFmt w:val="bullet"/>
      <w:lvlText w:val=""/>
      <w:lvlPicBulletId w:val="0"/>
      <w:lvlJc w:val="left"/>
      <w:pPr>
        <w:tabs>
          <w:tab w:val="num" w:pos="5040"/>
        </w:tabs>
        <w:ind w:left="5040" w:hanging="360"/>
      </w:pPr>
      <w:rPr>
        <w:rFonts w:ascii="Symbol" w:hAnsi="Symbol" w:hint="default"/>
      </w:rPr>
    </w:lvl>
    <w:lvl w:ilvl="7" w:tplc="2098CCE4" w:tentative="1">
      <w:start w:val="1"/>
      <w:numFmt w:val="bullet"/>
      <w:lvlText w:val=""/>
      <w:lvlPicBulletId w:val="0"/>
      <w:lvlJc w:val="left"/>
      <w:pPr>
        <w:tabs>
          <w:tab w:val="num" w:pos="5760"/>
        </w:tabs>
        <w:ind w:left="5760" w:hanging="360"/>
      </w:pPr>
      <w:rPr>
        <w:rFonts w:ascii="Symbol" w:hAnsi="Symbol" w:hint="default"/>
      </w:rPr>
    </w:lvl>
    <w:lvl w:ilvl="8" w:tplc="D686865A"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2CE91F0D"/>
    <w:multiLevelType w:val="hybridMultilevel"/>
    <w:tmpl w:val="F006BEC8"/>
    <w:lvl w:ilvl="0" w:tplc="AAD40B58">
      <w:start w:val="1"/>
      <w:numFmt w:val="bullet"/>
      <w:lvlText w:val=""/>
      <w:lvlPicBulletId w:val="0"/>
      <w:lvlJc w:val="left"/>
      <w:pPr>
        <w:tabs>
          <w:tab w:val="num" w:pos="720"/>
        </w:tabs>
        <w:ind w:left="720" w:hanging="360"/>
      </w:pPr>
      <w:rPr>
        <w:rFonts w:ascii="Symbol" w:hAnsi="Symbol" w:hint="default"/>
      </w:rPr>
    </w:lvl>
    <w:lvl w:ilvl="1" w:tplc="95D8289A" w:tentative="1">
      <w:start w:val="1"/>
      <w:numFmt w:val="bullet"/>
      <w:lvlText w:val=""/>
      <w:lvlPicBulletId w:val="0"/>
      <w:lvlJc w:val="left"/>
      <w:pPr>
        <w:tabs>
          <w:tab w:val="num" w:pos="1440"/>
        </w:tabs>
        <w:ind w:left="1440" w:hanging="360"/>
      </w:pPr>
      <w:rPr>
        <w:rFonts w:ascii="Symbol" w:hAnsi="Symbol" w:hint="default"/>
      </w:rPr>
    </w:lvl>
    <w:lvl w:ilvl="2" w:tplc="293ADD2C" w:tentative="1">
      <w:start w:val="1"/>
      <w:numFmt w:val="bullet"/>
      <w:lvlText w:val=""/>
      <w:lvlPicBulletId w:val="0"/>
      <w:lvlJc w:val="left"/>
      <w:pPr>
        <w:tabs>
          <w:tab w:val="num" w:pos="2160"/>
        </w:tabs>
        <w:ind w:left="2160" w:hanging="360"/>
      </w:pPr>
      <w:rPr>
        <w:rFonts w:ascii="Symbol" w:hAnsi="Symbol" w:hint="default"/>
      </w:rPr>
    </w:lvl>
    <w:lvl w:ilvl="3" w:tplc="6B5E6A9E" w:tentative="1">
      <w:start w:val="1"/>
      <w:numFmt w:val="bullet"/>
      <w:lvlText w:val=""/>
      <w:lvlPicBulletId w:val="0"/>
      <w:lvlJc w:val="left"/>
      <w:pPr>
        <w:tabs>
          <w:tab w:val="num" w:pos="2880"/>
        </w:tabs>
        <w:ind w:left="2880" w:hanging="360"/>
      </w:pPr>
      <w:rPr>
        <w:rFonts w:ascii="Symbol" w:hAnsi="Symbol" w:hint="default"/>
      </w:rPr>
    </w:lvl>
    <w:lvl w:ilvl="4" w:tplc="BDBA37E4" w:tentative="1">
      <w:start w:val="1"/>
      <w:numFmt w:val="bullet"/>
      <w:lvlText w:val=""/>
      <w:lvlPicBulletId w:val="0"/>
      <w:lvlJc w:val="left"/>
      <w:pPr>
        <w:tabs>
          <w:tab w:val="num" w:pos="3600"/>
        </w:tabs>
        <w:ind w:left="3600" w:hanging="360"/>
      </w:pPr>
      <w:rPr>
        <w:rFonts w:ascii="Symbol" w:hAnsi="Symbol" w:hint="default"/>
      </w:rPr>
    </w:lvl>
    <w:lvl w:ilvl="5" w:tplc="7676FA66" w:tentative="1">
      <w:start w:val="1"/>
      <w:numFmt w:val="bullet"/>
      <w:lvlText w:val=""/>
      <w:lvlPicBulletId w:val="0"/>
      <w:lvlJc w:val="left"/>
      <w:pPr>
        <w:tabs>
          <w:tab w:val="num" w:pos="4320"/>
        </w:tabs>
        <w:ind w:left="4320" w:hanging="360"/>
      </w:pPr>
      <w:rPr>
        <w:rFonts w:ascii="Symbol" w:hAnsi="Symbol" w:hint="default"/>
      </w:rPr>
    </w:lvl>
    <w:lvl w:ilvl="6" w:tplc="D83ADCCA" w:tentative="1">
      <w:start w:val="1"/>
      <w:numFmt w:val="bullet"/>
      <w:lvlText w:val=""/>
      <w:lvlPicBulletId w:val="0"/>
      <w:lvlJc w:val="left"/>
      <w:pPr>
        <w:tabs>
          <w:tab w:val="num" w:pos="5040"/>
        </w:tabs>
        <w:ind w:left="5040" w:hanging="360"/>
      </w:pPr>
      <w:rPr>
        <w:rFonts w:ascii="Symbol" w:hAnsi="Symbol" w:hint="default"/>
      </w:rPr>
    </w:lvl>
    <w:lvl w:ilvl="7" w:tplc="E8545C6C" w:tentative="1">
      <w:start w:val="1"/>
      <w:numFmt w:val="bullet"/>
      <w:lvlText w:val=""/>
      <w:lvlPicBulletId w:val="0"/>
      <w:lvlJc w:val="left"/>
      <w:pPr>
        <w:tabs>
          <w:tab w:val="num" w:pos="5760"/>
        </w:tabs>
        <w:ind w:left="5760" w:hanging="360"/>
      </w:pPr>
      <w:rPr>
        <w:rFonts w:ascii="Symbol" w:hAnsi="Symbol" w:hint="default"/>
      </w:rPr>
    </w:lvl>
    <w:lvl w:ilvl="8" w:tplc="1514207E"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37283856"/>
    <w:multiLevelType w:val="hybridMultilevel"/>
    <w:tmpl w:val="E6CCD444"/>
    <w:lvl w:ilvl="0" w:tplc="AEC679D6">
      <w:start w:val="1"/>
      <w:numFmt w:val="bullet"/>
      <w:lvlText w:val=""/>
      <w:lvlPicBulletId w:val="0"/>
      <w:lvlJc w:val="left"/>
      <w:pPr>
        <w:tabs>
          <w:tab w:val="num" w:pos="720"/>
        </w:tabs>
        <w:ind w:left="720" w:hanging="360"/>
      </w:pPr>
      <w:rPr>
        <w:rFonts w:ascii="Symbol" w:hAnsi="Symbol" w:hint="default"/>
      </w:rPr>
    </w:lvl>
    <w:lvl w:ilvl="1" w:tplc="9CFE5922" w:tentative="1">
      <w:start w:val="1"/>
      <w:numFmt w:val="bullet"/>
      <w:lvlText w:val=""/>
      <w:lvlPicBulletId w:val="0"/>
      <w:lvlJc w:val="left"/>
      <w:pPr>
        <w:tabs>
          <w:tab w:val="num" w:pos="1440"/>
        </w:tabs>
        <w:ind w:left="1440" w:hanging="360"/>
      </w:pPr>
      <w:rPr>
        <w:rFonts w:ascii="Symbol" w:hAnsi="Symbol" w:hint="default"/>
      </w:rPr>
    </w:lvl>
    <w:lvl w:ilvl="2" w:tplc="0192B5AA" w:tentative="1">
      <w:start w:val="1"/>
      <w:numFmt w:val="bullet"/>
      <w:lvlText w:val=""/>
      <w:lvlPicBulletId w:val="0"/>
      <w:lvlJc w:val="left"/>
      <w:pPr>
        <w:tabs>
          <w:tab w:val="num" w:pos="2160"/>
        </w:tabs>
        <w:ind w:left="2160" w:hanging="360"/>
      </w:pPr>
      <w:rPr>
        <w:rFonts w:ascii="Symbol" w:hAnsi="Symbol" w:hint="default"/>
      </w:rPr>
    </w:lvl>
    <w:lvl w:ilvl="3" w:tplc="E98C2A5C" w:tentative="1">
      <w:start w:val="1"/>
      <w:numFmt w:val="bullet"/>
      <w:lvlText w:val=""/>
      <w:lvlPicBulletId w:val="0"/>
      <w:lvlJc w:val="left"/>
      <w:pPr>
        <w:tabs>
          <w:tab w:val="num" w:pos="2880"/>
        </w:tabs>
        <w:ind w:left="2880" w:hanging="360"/>
      </w:pPr>
      <w:rPr>
        <w:rFonts w:ascii="Symbol" w:hAnsi="Symbol" w:hint="default"/>
      </w:rPr>
    </w:lvl>
    <w:lvl w:ilvl="4" w:tplc="8174C1C4" w:tentative="1">
      <w:start w:val="1"/>
      <w:numFmt w:val="bullet"/>
      <w:lvlText w:val=""/>
      <w:lvlPicBulletId w:val="0"/>
      <w:lvlJc w:val="left"/>
      <w:pPr>
        <w:tabs>
          <w:tab w:val="num" w:pos="3600"/>
        </w:tabs>
        <w:ind w:left="3600" w:hanging="360"/>
      </w:pPr>
      <w:rPr>
        <w:rFonts w:ascii="Symbol" w:hAnsi="Symbol" w:hint="default"/>
      </w:rPr>
    </w:lvl>
    <w:lvl w:ilvl="5" w:tplc="17B290D6" w:tentative="1">
      <w:start w:val="1"/>
      <w:numFmt w:val="bullet"/>
      <w:lvlText w:val=""/>
      <w:lvlPicBulletId w:val="0"/>
      <w:lvlJc w:val="left"/>
      <w:pPr>
        <w:tabs>
          <w:tab w:val="num" w:pos="4320"/>
        </w:tabs>
        <w:ind w:left="4320" w:hanging="360"/>
      </w:pPr>
      <w:rPr>
        <w:rFonts w:ascii="Symbol" w:hAnsi="Symbol" w:hint="default"/>
      </w:rPr>
    </w:lvl>
    <w:lvl w:ilvl="6" w:tplc="D370105A" w:tentative="1">
      <w:start w:val="1"/>
      <w:numFmt w:val="bullet"/>
      <w:lvlText w:val=""/>
      <w:lvlPicBulletId w:val="0"/>
      <w:lvlJc w:val="left"/>
      <w:pPr>
        <w:tabs>
          <w:tab w:val="num" w:pos="5040"/>
        </w:tabs>
        <w:ind w:left="5040" w:hanging="360"/>
      </w:pPr>
      <w:rPr>
        <w:rFonts w:ascii="Symbol" w:hAnsi="Symbol" w:hint="default"/>
      </w:rPr>
    </w:lvl>
    <w:lvl w:ilvl="7" w:tplc="886C2FEC" w:tentative="1">
      <w:start w:val="1"/>
      <w:numFmt w:val="bullet"/>
      <w:lvlText w:val=""/>
      <w:lvlPicBulletId w:val="0"/>
      <w:lvlJc w:val="left"/>
      <w:pPr>
        <w:tabs>
          <w:tab w:val="num" w:pos="5760"/>
        </w:tabs>
        <w:ind w:left="5760" w:hanging="360"/>
      </w:pPr>
      <w:rPr>
        <w:rFonts w:ascii="Symbol" w:hAnsi="Symbol" w:hint="default"/>
      </w:rPr>
    </w:lvl>
    <w:lvl w:ilvl="8" w:tplc="013EF9F2"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3DC26954"/>
    <w:multiLevelType w:val="hybridMultilevel"/>
    <w:tmpl w:val="362A5446"/>
    <w:lvl w:ilvl="0" w:tplc="8188BA12">
      <w:start w:val="1"/>
      <w:numFmt w:val="bullet"/>
      <w:lvlText w:val=""/>
      <w:lvlPicBulletId w:val="0"/>
      <w:lvlJc w:val="left"/>
      <w:pPr>
        <w:tabs>
          <w:tab w:val="num" w:pos="720"/>
        </w:tabs>
        <w:ind w:left="720" w:hanging="360"/>
      </w:pPr>
      <w:rPr>
        <w:rFonts w:ascii="Symbol" w:hAnsi="Symbol" w:hint="default"/>
      </w:rPr>
    </w:lvl>
    <w:lvl w:ilvl="1" w:tplc="FAC61B12" w:tentative="1">
      <w:start w:val="1"/>
      <w:numFmt w:val="bullet"/>
      <w:lvlText w:val=""/>
      <w:lvlPicBulletId w:val="0"/>
      <w:lvlJc w:val="left"/>
      <w:pPr>
        <w:tabs>
          <w:tab w:val="num" w:pos="1440"/>
        </w:tabs>
        <w:ind w:left="1440" w:hanging="360"/>
      </w:pPr>
      <w:rPr>
        <w:rFonts w:ascii="Symbol" w:hAnsi="Symbol" w:hint="default"/>
      </w:rPr>
    </w:lvl>
    <w:lvl w:ilvl="2" w:tplc="CA7CACAA" w:tentative="1">
      <w:start w:val="1"/>
      <w:numFmt w:val="bullet"/>
      <w:lvlText w:val=""/>
      <w:lvlPicBulletId w:val="0"/>
      <w:lvlJc w:val="left"/>
      <w:pPr>
        <w:tabs>
          <w:tab w:val="num" w:pos="2160"/>
        </w:tabs>
        <w:ind w:left="2160" w:hanging="360"/>
      </w:pPr>
      <w:rPr>
        <w:rFonts w:ascii="Symbol" w:hAnsi="Symbol" w:hint="default"/>
      </w:rPr>
    </w:lvl>
    <w:lvl w:ilvl="3" w:tplc="83969996" w:tentative="1">
      <w:start w:val="1"/>
      <w:numFmt w:val="bullet"/>
      <w:lvlText w:val=""/>
      <w:lvlPicBulletId w:val="0"/>
      <w:lvlJc w:val="left"/>
      <w:pPr>
        <w:tabs>
          <w:tab w:val="num" w:pos="2880"/>
        </w:tabs>
        <w:ind w:left="2880" w:hanging="360"/>
      </w:pPr>
      <w:rPr>
        <w:rFonts w:ascii="Symbol" w:hAnsi="Symbol" w:hint="default"/>
      </w:rPr>
    </w:lvl>
    <w:lvl w:ilvl="4" w:tplc="844494E2" w:tentative="1">
      <w:start w:val="1"/>
      <w:numFmt w:val="bullet"/>
      <w:lvlText w:val=""/>
      <w:lvlPicBulletId w:val="0"/>
      <w:lvlJc w:val="left"/>
      <w:pPr>
        <w:tabs>
          <w:tab w:val="num" w:pos="3600"/>
        </w:tabs>
        <w:ind w:left="3600" w:hanging="360"/>
      </w:pPr>
      <w:rPr>
        <w:rFonts w:ascii="Symbol" w:hAnsi="Symbol" w:hint="default"/>
      </w:rPr>
    </w:lvl>
    <w:lvl w:ilvl="5" w:tplc="41722782" w:tentative="1">
      <w:start w:val="1"/>
      <w:numFmt w:val="bullet"/>
      <w:lvlText w:val=""/>
      <w:lvlPicBulletId w:val="0"/>
      <w:lvlJc w:val="left"/>
      <w:pPr>
        <w:tabs>
          <w:tab w:val="num" w:pos="4320"/>
        </w:tabs>
        <w:ind w:left="4320" w:hanging="360"/>
      </w:pPr>
      <w:rPr>
        <w:rFonts w:ascii="Symbol" w:hAnsi="Symbol" w:hint="default"/>
      </w:rPr>
    </w:lvl>
    <w:lvl w:ilvl="6" w:tplc="2DDEF686" w:tentative="1">
      <w:start w:val="1"/>
      <w:numFmt w:val="bullet"/>
      <w:lvlText w:val=""/>
      <w:lvlPicBulletId w:val="0"/>
      <w:lvlJc w:val="left"/>
      <w:pPr>
        <w:tabs>
          <w:tab w:val="num" w:pos="5040"/>
        </w:tabs>
        <w:ind w:left="5040" w:hanging="360"/>
      </w:pPr>
      <w:rPr>
        <w:rFonts w:ascii="Symbol" w:hAnsi="Symbol" w:hint="default"/>
      </w:rPr>
    </w:lvl>
    <w:lvl w:ilvl="7" w:tplc="FE801656" w:tentative="1">
      <w:start w:val="1"/>
      <w:numFmt w:val="bullet"/>
      <w:lvlText w:val=""/>
      <w:lvlPicBulletId w:val="0"/>
      <w:lvlJc w:val="left"/>
      <w:pPr>
        <w:tabs>
          <w:tab w:val="num" w:pos="5760"/>
        </w:tabs>
        <w:ind w:left="5760" w:hanging="360"/>
      </w:pPr>
      <w:rPr>
        <w:rFonts w:ascii="Symbol" w:hAnsi="Symbol" w:hint="default"/>
      </w:rPr>
    </w:lvl>
    <w:lvl w:ilvl="8" w:tplc="562C307A"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53775620"/>
    <w:multiLevelType w:val="hybridMultilevel"/>
    <w:tmpl w:val="08E0D488"/>
    <w:lvl w:ilvl="0" w:tplc="A5C88F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09427B7"/>
    <w:multiLevelType w:val="hybridMultilevel"/>
    <w:tmpl w:val="A00C6E22"/>
    <w:lvl w:ilvl="0" w:tplc="9C5CE690">
      <w:start w:val="1"/>
      <w:numFmt w:val="bullet"/>
      <w:lvlText w:val=""/>
      <w:lvlPicBulletId w:val="0"/>
      <w:lvlJc w:val="left"/>
      <w:pPr>
        <w:tabs>
          <w:tab w:val="num" w:pos="720"/>
        </w:tabs>
        <w:ind w:left="720" w:hanging="360"/>
      </w:pPr>
      <w:rPr>
        <w:rFonts w:ascii="Symbol" w:hAnsi="Symbol" w:hint="default"/>
      </w:rPr>
    </w:lvl>
    <w:lvl w:ilvl="1" w:tplc="D5DE40F2" w:tentative="1">
      <w:start w:val="1"/>
      <w:numFmt w:val="bullet"/>
      <w:lvlText w:val=""/>
      <w:lvlPicBulletId w:val="0"/>
      <w:lvlJc w:val="left"/>
      <w:pPr>
        <w:tabs>
          <w:tab w:val="num" w:pos="1440"/>
        </w:tabs>
        <w:ind w:left="1440" w:hanging="360"/>
      </w:pPr>
      <w:rPr>
        <w:rFonts w:ascii="Symbol" w:hAnsi="Symbol" w:hint="default"/>
      </w:rPr>
    </w:lvl>
    <w:lvl w:ilvl="2" w:tplc="D152F4C8" w:tentative="1">
      <w:start w:val="1"/>
      <w:numFmt w:val="bullet"/>
      <w:lvlText w:val=""/>
      <w:lvlPicBulletId w:val="0"/>
      <w:lvlJc w:val="left"/>
      <w:pPr>
        <w:tabs>
          <w:tab w:val="num" w:pos="2160"/>
        </w:tabs>
        <w:ind w:left="2160" w:hanging="360"/>
      </w:pPr>
      <w:rPr>
        <w:rFonts w:ascii="Symbol" w:hAnsi="Symbol" w:hint="default"/>
      </w:rPr>
    </w:lvl>
    <w:lvl w:ilvl="3" w:tplc="656C6136" w:tentative="1">
      <w:start w:val="1"/>
      <w:numFmt w:val="bullet"/>
      <w:lvlText w:val=""/>
      <w:lvlPicBulletId w:val="0"/>
      <w:lvlJc w:val="left"/>
      <w:pPr>
        <w:tabs>
          <w:tab w:val="num" w:pos="2880"/>
        </w:tabs>
        <w:ind w:left="2880" w:hanging="360"/>
      </w:pPr>
      <w:rPr>
        <w:rFonts w:ascii="Symbol" w:hAnsi="Symbol" w:hint="default"/>
      </w:rPr>
    </w:lvl>
    <w:lvl w:ilvl="4" w:tplc="B658CC5C" w:tentative="1">
      <w:start w:val="1"/>
      <w:numFmt w:val="bullet"/>
      <w:lvlText w:val=""/>
      <w:lvlPicBulletId w:val="0"/>
      <w:lvlJc w:val="left"/>
      <w:pPr>
        <w:tabs>
          <w:tab w:val="num" w:pos="3600"/>
        </w:tabs>
        <w:ind w:left="3600" w:hanging="360"/>
      </w:pPr>
      <w:rPr>
        <w:rFonts w:ascii="Symbol" w:hAnsi="Symbol" w:hint="default"/>
      </w:rPr>
    </w:lvl>
    <w:lvl w:ilvl="5" w:tplc="60DC2E20" w:tentative="1">
      <w:start w:val="1"/>
      <w:numFmt w:val="bullet"/>
      <w:lvlText w:val=""/>
      <w:lvlPicBulletId w:val="0"/>
      <w:lvlJc w:val="left"/>
      <w:pPr>
        <w:tabs>
          <w:tab w:val="num" w:pos="4320"/>
        </w:tabs>
        <w:ind w:left="4320" w:hanging="360"/>
      </w:pPr>
      <w:rPr>
        <w:rFonts w:ascii="Symbol" w:hAnsi="Symbol" w:hint="default"/>
      </w:rPr>
    </w:lvl>
    <w:lvl w:ilvl="6" w:tplc="CF4A03C8" w:tentative="1">
      <w:start w:val="1"/>
      <w:numFmt w:val="bullet"/>
      <w:lvlText w:val=""/>
      <w:lvlPicBulletId w:val="0"/>
      <w:lvlJc w:val="left"/>
      <w:pPr>
        <w:tabs>
          <w:tab w:val="num" w:pos="5040"/>
        </w:tabs>
        <w:ind w:left="5040" w:hanging="360"/>
      </w:pPr>
      <w:rPr>
        <w:rFonts w:ascii="Symbol" w:hAnsi="Symbol" w:hint="default"/>
      </w:rPr>
    </w:lvl>
    <w:lvl w:ilvl="7" w:tplc="6610EABE" w:tentative="1">
      <w:start w:val="1"/>
      <w:numFmt w:val="bullet"/>
      <w:lvlText w:val=""/>
      <w:lvlPicBulletId w:val="0"/>
      <w:lvlJc w:val="left"/>
      <w:pPr>
        <w:tabs>
          <w:tab w:val="num" w:pos="5760"/>
        </w:tabs>
        <w:ind w:left="5760" w:hanging="360"/>
      </w:pPr>
      <w:rPr>
        <w:rFonts w:ascii="Symbol" w:hAnsi="Symbol" w:hint="default"/>
      </w:rPr>
    </w:lvl>
    <w:lvl w:ilvl="8" w:tplc="14009A44"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70E8467E"/>
    <w:multiLevelType w:val="hybridMultilevel"/>
    <w:tmpl w:val="144E4156"/>
    <w:lvl w:ilvl="0" w:tplc="E58A77B8">
      <w:start w:val="1"/>
      <w:numFmt w:val="bullet"/>
      <w:lvlText w:val=""/>
      <w:lvlPicBulletId w:val="0"/>
      <w:lvlJc w:val="left"/>
      <w:pPr>
        <w:tabs>
          <w:tab w:val="num" w:pos="720"/>
        </w:tabs>
        <w:ind w:left="720" w:hanging="360"/>
      </w:pPr>
      <w:rPr>
        <w:rFonts w:ascii="Symbol" w:hAnsi="Symbol" w:hint="default"/>
      </w:rPr>
    </w:lvl>
    <w:lvl w:ilvl="1" w:tplc="70166496" w:tentative="1">
      <w:start w:val="1"/>
      <w:numFmt w:val="bullet"/>
      <w:lvlText w:val=""/>
      <w:lvlPicBulletId w:val="0"/>
      <w:lvlJc w:val="left"/>
      <w:pPr>
        <w:tabs>
          <w:tab w:val="num" w:pos="1440"/>
        </w:tabs>
        <w:ind w:left="1440" w:hanging="360"/>
      </w:pPr>
      <w:rPr>
        <w:rFonts w:ascii="Symbol" w:hAnsi="Symbol" w:hint="default"/>
      </w:rPr>
    </w:lvl>
    <w:lvl w:ilvl="2" w:tplc="3E1E54C8" w:tentative="1">
      <w:start w:val="1"/>
      <w:numFmt w:val="bullet"/>
      <w:lvlText w:val=""/>
      <w:lvlPicBulletId w:val="0"/>
      <w:lvlJc w:val="left"/>
      <w:pPr>
        <w:tabs>
          <w:tab w:val="num" w:pos="2160"/>
        </w:tabs>
        <w:ind w:left="2160" w:hanging="360"/>
      </w:pPr>
      <w:rPr>
        <w:rFonts w:ascii="Symbol" w:hAnsi="Symbol" w:hint="default"/>
      </w:rPr>
    </w:lvl>
    <w:lvl w:ilvl="3" w:tplc="EE8AC272" w:tentative="1">
      <w:start w:val="1"/>
      <w:numFmt w:val="bullet"/>
      <w:lvlText w:val=""/>
      <w:lvlPicBulletId w:val="0"/>
      <w:lvlJc w:val="left"/>
      <w:pPr>
        <w:tabs>
          <w:tab w:val="num" w:pos="2880"/>
        </w:tabs>
        <w:ind w:left="2880" w:hanging="360"/>
      </w:pPr>
      <w:rPr>
        <w:rFonts w:ascii="Symbol" w:hAnsi="Symbol" w:hint="default"/>
      </w:rPr>
    </w:lvl>
    <w:lvl w:ilvl="4" w:tplc="0E94A38C" w:tentative="1">
      <w:start w:val="1"/>
      <w:numFmt w:val="bullet"/>
      <w:lvlText w:val=""/>
      <w:lvlPicBulletId w:val="0"/>
      <w:lvlJc w:val="left"/>
      <w:pPr>
        <w:tabs>
          <w:tab w:val="num" w:pos="3600"/>
        </w:tabs>
        <w:ind w:left="3600" w:hanging="360"/>
      </w:pPr>
      <w:rPr>
        <w:rFonts w:ascii="Symbol" w:hAnsi="Symbol" w:hint="default"/>
      </w:rPr>
    </w:lvl>
    <w:lvl w:ilvl="5" w:tplc="9B20BC44" w:tentative="1">
      <w:start w:val="1"/>
      <w:numFmt w:val="bullet"/>
      <w:lvlText w:val=""/>
      <w:lvlPicBulletId w:val="0"/>
      <w:lvlJc w:val="left"/>
      <w:pPr>
        <w:tabs>
          <w:tab w:val="num" w:pos="4320"/>
        </w:tabs>
        <w:ind w:left="4320" w:hanging="360"/>
      </w:pPr>
      <w:rPr>
        <w:rFonts w:ascii="Symbol" w:hAnsi="Symbol" w:hint="default"/>
      </w:rPr>
    </w:lvl>
    <w:lvl w:ilvl="6" w:tplc="F7DEB128" w:tentative="1">
      <w:start w:val="1"/>
      <w:numFmt w:val="bullet"/>
      <w:lvlText w:val=""/>
      <w:lvlPicBulletId w:val="0"/>
      <w:lvlJc w:val="left"/>
      <w:pPr>
        <w:tabs>
          <w:tab w:val="num" w:pos="5040"/>
        </w:tabs>
        <w:ind w:left="5040" w:hanging="360"/>
      </w:pPr>
      <w:rPr>
        <w:rFonts w:ascii="Symbol" w:hAnsi="Symbol" w:hint="default"/>
      </w:rPr>
    </w:lvl>
    <w:lvl w:ilvl="7" w:tplc="D144D076" w:tentative="1">
      <w:start w:val="1"/>
      <w:numFmt w:val="bullet"/>
      <w:lvlText w:val=""/>
      <w:lvlPicBulletId w:val="0"/>
      <w:lvlJc w:val="left"/>
      <w:pPr>
        <w:tabs>
          <w:tab w:val="num" w:pos="5760"/>
        </w:tabs>
        <w:ind w:left="5760" w:hanging="360"/>
      </w:pPr>
      <w:rPr>
        <w:rFonts w:ascii="Symbol" w:hAnsi="Symbol" w:hint="default"/>
      </w:rPr>
    </w:lvl>
    <w:lvl w:ilvl="8" w:tplc="D3F636B8" w:tentative="1">
      <w:start w:val="1"/>
      <w:numFmt w:val="bullet"/>
      <w:lvlText w:val=""/>
      <w:lvlPicBulletId w:val="0"/>
      <w:lvlJc w:val="left"/>
      <w:pPr>
        <w:tabs>
          <w:tab w:val="num" w:pos="6480"/>
        </w:tabs>
        <w:ind w:left="6480" w:hanging="360"/>
      </w:pPr>
      <w:rPr>
        <w:rFonts w:ascii="Symbol" w:hAnsi="Symbol" w:hint="default"/>
      </w:rPr>
    </w:lvl>
  </w:abstractNum>
  <w:num w:numId="1" w16cid:durableId="1147235876">
    <w:abstractNumId w:val="7"/>
  </w:num>
  <w:num w:numId="2" w16cid:durableId="2127001640">
    <w:abstractNumId w:val="3"/>
  </w:num>
  <w:num w:numId="3" w16cid:durableId="1155994610">
    <w:abstractNumId w:val="0"/>
  </w:num>
  <w:num w:numId="4" w16cid:durableId="1441683448">
    <w:abstractNumId w:val="4"/>
  </w:num>
  <w:num w:numId="5" w16cid:durableId="1623196380">
    <w:abstractNumId w:val="2"/>
  </w:num>
  <w:num w:numId="6" w16cid:durableId="382489426">
    <w:abstractNumId w:val="8"/>
  </w:num>
  <w:num w:numId="7" w16cid:durableId="285434618">
    <w:abstractNumId w:val="5"/>
  </w:num>
  <w:num w:numId="8" w16cid:durableId="2029137787">
    <w:abstractNumId w:val="1"/>
  </w:num>
  <w:num w:numId="9" w16cid:durableId="6743825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B2C"/>
    <w:rsid w:val="00021C7F"/>
    <w:rsid w:val="00055118"/>
    <w:rsid w:val="000C1E26"/>
    <w:rsid w:val="0010456C"/>
    <w:rsid w:val="00175EC6"/>
    <w:rsid w:val="001B6E5D"/>
    <w:rsid w:val="00225014"/>
    <w:rsid w:val="002D653A"/>
    <w:rsid w:val="002E6E2A"/>
    <w:rsid w:val="003374C0"/>
    <w:rsid w:val="00367000"/>
    <w:rsid w:val="004177DB"/>
    <w:rsid w:val="00483608"/>
    <w:rsid w:val="00496182"/>
    <w:rsid w:val="004F011C"/>
    <w:rsid w:val="005015FB"/>
    <w:rsid w:val="00513420"/>
    <w:rsid w:val="00527576"/>
    <w:rsid w:val="0053748E"/>
    <w:rsid w:val="005A462C"/>
    <w:rsid w:val="005E6988"/>
    <w:rsid w:val="00620277"/>
    <w:rsid w:val="00622997"/>
    <w:rsid w:val="006D6998"/>
    <w:rsid w:val="0075354B"/>
    <w:rsid w:val="00781C72"/>
    <w:rsid w:val="0078685F"/>
    <w:rsid w:val="007C4122"/>
    <w:rsid w:val="007D2FAC"/>
    <w:rsid w:val="00803077"/>
    <w:rsid w:val="0086516A"/>
    <w:rsid w:val="008C6B2C"/>
    <w:rsid w:val="008C77F2"/>
    <w:rsid w:val="008D3E4D"/>
    <w:rsid w:val="00945C8C"/>
    <w:rsid w:val="0099265E"/>
    <w:rsid w:val="009C2DB6"/>
    <w:rsid w:val="00A50BF1"/>
    <w:rsid w:val="00A51E23"/>
    <w:rsid w:val="00A57C0C"/>
    <w:rsid w:val="00A81B07"/>
    <w:rsid w:val="00A93000"/>
    <w:rsid w:val="00AE13F6"/>
    <w:rsid w:val="00AF7C1F"/>
    <w:rsid w:val="00B207D7"/>
    <w:rsid w:val="00B215F3"/>
    <w:rsid w:val="00B37118"/>
    <w:rsid w:val="00B413C4"/>
    <w:rsid w:val="00B52AD5"/>
    <w:rsid w:val="00B75DE6"/>
    <w:rsid w:val="00B86296"/>
    <w:rsid w:val="00B939A9"/>
    <w:rsid w:val="00BB1069"/>
    <w:rsid w:val="00BC6441"/>
    <w:rsid w:val="00BC7F9D"/>
    <w:rsid w:val="00C63EB0"/>
    <w:rsid w:val="00C66271"/>
    <w:rsid w:val="00CA259B"/>
    <w:rsid w:val="00CC7F9E"/>
    <w:rsid w:val="00CE190A"/>
    <w:rsid w:val="00CE1EF0"/>
    <w:rsid w:val="00D76A7F"/>
    <w:rsid w:val="00DA2368"/>
    <w:rsid w:val="00DA2921"/>
    <w:rsid w:val="00DD2897"/>
    <w:rsid w:val="00DD6810"/>
    <w:rsid w:val="00DF56B9"/>
    <w:rsid w:val="00E11A4F"/>
    <w:rsid w:val="00E4402E"/>
    <w:rsid w:val="00E52B8E"/>
    <w:rsid w:val="00E7596E"/>
    <w:rsid w:val="00E77C12"/>
    <w:rsid w:val="00E91BBA"/>
    <w:rsid w:val="00EA1A14"/>
    <w:rsid w:val="00EA5EAA"/>
    <w:rsid w:val="00EC4A43"/>
    <w:rsid w:val="00ED73B1"/>
    <w:rsid w:val="00EE052B"/>
    <w:rsid w:val="00EE33D8"/>
    <w:rsid w:val="00F9484B"/>
    <w:rsid w:val="00FC43CF"/>
    <w:rsid w:val="00FD3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1802A"/>
  <w15:docId w15:val="{6A824C07-785A-4E9C-A8FF-4CB4D2BF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8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B2C"/>
    <w:pPr>
      <w:ind w:left="720"/>
      <w:contextualSpacing/>
    </w:pPr>
  </w:style>
  <w:style w:type="paragraph" w:styleId="BalloonText">
    <w:name w:val="Balloon Text"/>
    <w:basedOn w:val="Normal"/>
    <w:link w:val="BalloonTextChar"/>
    <w:uiPriority w:val="99"/>
    <w:semiHidden/>
    <w:unhideWhenUsed/>
    <w:rsid w:val="00AF7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C1F"/>
    <w:rPr>
      <w:rFonts w:ascii="Tahoma" w:hAnsi="Tahoma" w:cs="Tahoma"/>
      <w:sz w:val="16"/>
      <w:szCs w:val="16"/>
    </w:rPr>
  </w:style>
  <w:style w:type="paragraph" w:styleId="NormalWeb">
    <w:name w:val="Normal (Web)"/>
    <w:basedOn w:val="Normal"/>
    <w:uiPriority w:val="99"/>
    <w:rsid w:val="00C6627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99"/>
    <w:qFormat/>
    <w:rsid w:val="00C66271"/>
    <w:rPr>
      <w:rFonts w:cs="Times New Roman"/>
      <w:i/>
      <w:iCs/>
    </w:rPr>
  </w:style>
  <w:style w:type="character" w:styleId="Hyperlink">
    <w:name w:val="Hyperlink"/>
    <w:basedOn w:val="DefaultParagraphFont"/>
    <w:uiPriority w:val="99"/>
    <w:semiHidden/>
    <w:unhideWhenUsed/>
    <w:rsid w:val="00055118"/>
    <w:rPr>
      <w:strike w:val="0"/>
      <w:dstrike w:val="0"/>
      <w:color w:val="0000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972001">
      <w:bodyDiv w:val="1"/>
      <w:marLeft w:val="0"/>
      <w:marRight w:val="0"/>
      <w:marTop w:val="0"/>
      <w:marBottom w:val="0"/>
      <w:divBdr>
        <w:top w:val="none" w:sz="0" w:space="0" w:color="auto"/>
        <w:left w:val="none" w:sz="0" w:space="0" w:color="auto"/>
        <w:bottom w:val="none" w:sz="0" w:space="0" w:color="auto"/>
        <w:right w:val="none" w:sz="0" w:space="0" w:color="auto"/>
      </w:divBdr>
    </w:div>
    <w:div w:id="1193887129">
      <w:bodyDiv w:val="1"/>
      <w:marLeft w:val="0"/>
      <w:marRight w:val="0"/>
      <w:marTop w:val="0"/>
      <w:marBottom w:val="0"/>
      <w:divBdr>
        <w:top w:val="none" w:sz="0" w:space="0" w:color="auto"/>
        <w:left w:val="none" w:sz="0" w:space="0" w:color="auto"/>
        <w:bottom w:val="none" w:sz="0" w:space="0" w:color="auto"/>
        <w:right w:val="none" w:sz="0" w:space="0" w:color="auto"/>
      </w:divBdr>
    </w:div>
    <w:div w:id="1790709275">
      <w:bodyDiv w:val="1"/>
      <w:marLeft w:val="0"/>
      <w:marRight w:val="0"/>
      <w:marTop w:val="0"/>
      <w:marBottom w:val="0"/>
      <w:divBdr>
        <w:top w:val="none" w:sz="0" w:space="0" w:color="auto"/>
        <w:left w:val="none" w:sz="0" w:space="0" w:color="auto"/>
        <w:bottom w:val="none" w:sz="0" w:space="0" w:color="auto"/>
        <w:right w:val="none" w:sz="0" w:space="0" w:color="auto"/>
      </w:divBdr>
      <w:divsChild>
        <w:div w:id="232129500">
          <w:marLeft w:val="547"/>
          <w:marRight w:val="0"/>
          <w:marTop w:val="0"/>
          <w:marBottom w:val="173"/>
          <w:divBdr>
            <w:top w:val="none" w:sz="0" w:space="0" w:color="auto"/>
            <w:left w:val="none" w:sz="0" w:space="0" w:color="auto"/>
            <w:bottom w:val="none" w:sz="0" w:space="0" w:color="auto"/>
            <w:right w:val="none" w:sz="0" w:space="0" w:color="auto"/>
          </w:divBdr>
        </w:div>
        <w:div w:id="506141088">
          <w:marLeft w:val="547"/>
          <w:marRight w:val="0"/>
          <w:marTop w:val="0"/>
          <w:marBottom w:val="173"/>
          <w:divBdr>
            <w:top w:val="none" w:sz="0" w:space="0" w:color="auto"/>
            <w:left w:val="none" w:sz="0" w:space="0" w:color="auto"/>
            <w:bottom w:val="none" w:sz="0" w:space="0" w:color="auto"/>
            <w:right w:val="none" w:sz="0" w:space="0" w:color="auto"/>
          </w:divBdr>
        </w:div>
        <w:div w:id="881019810">
          <w:marLeft w:val="547"/>
          <w:marRight w:val="0"/>
          <w:marTop w:val="0"/>
          <w:marBottom w:val="173"/>
          <w:divBdr>
            <w:top w:val="none" w:sz="0" w:space="0" w:color="auto"/>
            <w:left w:val="none" w:sz="0" w:space="0" w:color="auto"/>
            <w:bottom w:val="none" w:sz="0" w:space="0" w:color="auto"/>
            <w:right w:val="none" w:sz="0" w:space="0" w:color="auto"/>
          </w:divBdr>
        </w:div>
        <w:div w:id="1308049584">
          <w:marLeft w:val="547"/>
          <w:marRight w:val="0"/>
          <w:marTop w:val="0"/>
          <w:marBottom w:val="173"/>
          <w:divBdr>
            <w:top w:val="none" w:sz="0" w:space="0" w:color="auto"/>
            <w:left w:val="none" w:sz="0" w:space="0" w:color="auto"/>
            <w:bottom w:val="none" w:sz="0" w:space="0" w:color="auto"/>
            <w:right w:val="none" w:sz="0" w:space="0" w:color="auto"/>
          </w:divBdr>
        </w:div>
        <w:div w:id="1342119264">
          <w:marLeft w:val="547"/>
          <w:marRight w:val="0"/>
          <w:marTop w:val="0"/>
          <w:marBottom w:val="173"/>
          <w:divBdr>
            <w:top w:val="none" w:sz="0" w:space="0" w:color="auto"/>
            <w:left w:val="none" w:sz="0" w:space="0" w:color="auto"/>
            <w:bottom w:val="none" w:sz="0" w:space="0" w:color="auto"/>
            <w:right w:val="none" w:sz="0" w:space="0" w:color="auto"/>
          </w:divBdr>
        </w:div>
        <w:div w:id="1512530895">
          <w:marLeft w:val="547"/>
          <w:marRight w:val="0"/>
          <w:marTop w:val="0"/>
          <w:marBottom w:val="173"/>
          <w:divBdr>
            <w:top w:val="none" w:sz="0" w:space="0" w:color="auto"/>
            <w:left w:val="none" w:sz="0" w:space="0" w:color="auto"/>
            <w:bottom w:val="none" w:sz="0" w:space="0" w:color="auto"/>
            <w:right w:val="none" w:sz="0" w:space="0" w:color="auto"/>
          </w:divBdr>
        </w:div>
        <w:div w:id="1773473652">
          <w:marLeft w:val="547"/>
          <w:marRight w:val="0"/>
          <w:marTop w:val="0"/>
          <w:marBottom w:val="173"/>
          <w:divBdr>
            <w:top w:val="none" w:sz="0" w:space="0" w:color="auto"/>
            <w:left w:val="none" w:sz="0" w:space="0" w:color="auto"/>
            <w:bottom w:val="none" w:sz="0" w:space="0" w:color="auto"/>
            <w:right w:val="none" w:sz="0" w:space="0" w:color="auto"/>
          </w:divBdr>
        </w:div>
        <w:div w:id="2082945658">
          <w:marLeft w:val="547"/>
          <w:marRight w:val="0"/>
          <w:marTop w:val="0"/>
          <w:marBottom w:val="173"/>
          <w:divBdr>
            <w:top w:val="none" w:sz="0" w:space="0" w:color="auto"/>
            <w:left w:val="none" w:sz="0" w:space="0" w:color="auto"/>
            <w:bottom w:val="none" w:sz="0" w:space="0" w:color="auto"/>
            <w:right w:val="none" w:sz="0" w:space="0" w:color="auto"/>
          </w:divBdr>
        </w:div>
      </w:divsChild>
    </w:div>
    <w:div w:id="205770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yperlink" Target="http://www.facebook.com/christlutheranchurchduboi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5D40D8-155A-4ABB-9271-D924274E8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335</Words>
  <Characters>1912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Amy Godshall-Miller</cp:lastModifiedBy>
  <cp:revision>2</cp:revision>
  <cp:lastPrinted>2025-04-11T14:20:00Z</cp:lastPrinted>
  <dcterms:created xsi:type="dcterms:W3CDTF">2025-04-11T14:20:00Z</dcterms:created>
  <dcterms:modified xsi:type="dcterms:W3CDTF">2025-04-11T14:20:00Z</dcterms:modified>
</cp:coreProperties>
</file>